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D015" w14:textId="77777777" w:rsidR="00865481" w:rsidRPr="00CD2B2F" w:rsidRDefault="00865481">
      <w:pPr>
        <w:rPr>
          <w:rFonts w:ascii="Calibri" w:hAnsi="Calibri"/>
          <w:b/>
          <w:sz w:val="20"/>
          <w:szCs w:val="20"/>
          <w:u w:val="single"/>
          <w:lang w:val="da-DK"/>
        </w:rPr>
      </w:pPr>
    </w:p>
    <w:p w14:paraId="16BA7938" w14:textId="77777777" w:rsidR="00865481" w:rsidRPr="00CD2B2F" w:rsidRDefault="00865481">
      <w:pPr>
        <w:rPr>
          <w:rFonts w:ascii="Calibri" w:hAnsi="Calibri"/>
          <w:b/>
          <w:sz w:val="20"/>
          <w:szCs w:val="20"/>
          <w:u w:val="single"/>
          <w:lang w:val="da-DK"/>
        </w:rPr>
      </w:pPr>
    </w:p>
    <w:p w14:paraId="4E9739B1" w14:textId="75408C7A" w:rsidR="00C710CE" w:rsidRPr="00F11370" w:rsidRDefault="006833D4">
      <w:pPr>
        <w:rPr>
          <w:rFonts w:ascii="Calibri" w:hAnsi="Calibri"/>
          <w:b/>
          <w:sz w:val="32"/>
          <w:szCs w:val="32"/>
          <w:u w:val="single"/>
          <w:lang w:val="da-DK"/>
        </w:rPr>
      </w:pPr>
      <w:r w:rsidRPr="00F11370">
        <w:rPr>
          <w:rFonts w:ascii="Calibri" w:hAnsi="Calibri"/>
          <w:b/>
          <w:sz w:val="32"/>
          <w:szCs w:val="32"/>
          <w:u w:val="single"/>
          <w:lang w:val="da-DK"/>
        </w:rPr>
        <w:t>Målskema for 2.</w:t>
      </w:r>
      <w:r w:rsidR="00865481" w:rsidRPr="00F11370">
        <w:rPr>
          <w:rFonts w:ascii="Calibri" w:hAnsi="Calibri"/>
          <w:b/>
          <w:sz w:val="32"/>
          <w:szCs w:val="32"/>
          <w:u w:val="single"/>
          <w:lang w:val="da-DK"/>
        </w:rPr>
        <w:t xml:space="preserve"> </w:t>
      </w:r>
      <w:r w:rsidRPr="00F11370">
        <w:rPr>
          <w:rFonts w:ascii="Calibri" w:hAnsi="Calibri"/>
          <w:b/>
          <w:sz w:val="32"/>
          <w:szCs w:val="32"/>
          <w:u w:val="single"/>
          <w:lang w:val="da-DK"/>
        </w:rPr>
        <w:t>praktikperiode</w:t>
      </w:r>
    </w:p>
    <w:p w14:paraId="1A8D2B2C" w14:textId="77777777" w:rsidR="006833D4" w:rsidRPr="00CD2B2F" w:rsidRDefault="006833D4">
      <w:pPr>
        <w:rPr>
          <w:rFonts w:ascii="Calibri" w:hAnsi="Calibri"/>
          <w:sz w:val="20"/>
          <w:szCs w:val="20"/>
          <w:lang w:val="da-DK"/>
        </w:rPr>
      </w:pPr>
    </w:p>
    <w:p w14:paraId="34BDF1BB" w14:textId="0AC906AE" w:rsidR="006833D4" w:rsidRPr="00CD2B2F" w:rsidRDefault="006833D4">
      <w:p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>2.</w:t>
      </w:r>
      <w:r w:rsidR="00865481" w:rsidRPr="00CD2B2F">
        <w:rPr>
          <w:rFonts w:ascii="Calibri" w:hAnsi="Calibri"/>
          <w:sz w:val="20"/>
          <w:szCs w:val="20"/>
          <w:lang w:val="da-DK"/>
        </w:rPr>
        <w:t xml:space="preserve"> </w:t>
      </w:r>
      <w:r w:rsidRPr="00CD2B2F">
        <w:rPr>
          <w:rFonts w:ascii="Calibri" w:hAnsi="Calibri"/>
          <w:sz w:val="20"/>
          <w:szCs w:val="20"/>
          <w:lang w:val="da-DK"/>
        </w:rPr>
        <w:t>praktikperiode indeholder læringselementer fra følgende fag:</w:t>
      </w:r>
    </w:p>
    <w:p w14:paraId="75EF55FE" w14:textId="77777777" w:rsidR="006833D4" w:rsidRPr="00CD2B2F" w:rsidRDefault="006833D4">
      <w:pPr>
        <w:rPr>
          <w:rFonts w:ascii="Calibri" w:hAnsi="Calibri"/>
          <w:sz w:val="20"/>
          <w:szCs w:val="20"/>
          <w:lang w:val="da-DK"/>
        </w:rPr>
      </w:pPr>
    </w:p>
    <w:p w14:paraId="79C2E0EA" w14:textId="77777777" w:rsidR="006833D4" w:rsidRPr="00CD2B2F" w:rsidRDefault="006833D4" w:rsidP="006833D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>Brilleglas, teknologi og værkstedsoptik</w:t>
      </w:r>
      <w:r w:rsidR="006627B9" w:rsidRPr="00CD2B2F">
        <w:rPr>
          <w:rFonts w:ascii="Calibri" w:hAnsi="Calibri"/>
          <w:sz w:val="20"/>
          <w:szCs w:val="20"/>
          <w:lang w:val="da-DK"/>
        </w:rPr>
        <w:t xml:space="preserve"> 3</w:t>
      </w:r>
      <w:r w:rsidRPr="00CD2B2F">
        <w:rPr>
          <w:rFonts w:ascii="Calibri" w:hAnsi="Calibri"/>
          <w:sz w:val="20"/>
          <w:szCs w:val="20"/>
          <w:lang w:val="da-DK"/>
        </w:rPr>
        <w:t xml:space="preserve"> (BTV) (10 ECTS-point)</w:t>
      </w:r>
    </w:p>
    <w:p w14:paraId="443B63B9" w14:textId="77777777" w:rsidR="006833D4" w:rsidRPr="00CD2B2F" w:rsidRDefault="006833D4" w:rsidP="006833D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>Lovgivning og handel</w:t>
      </w:r>
      <w:r w:rsidR="006627B9" w:rsidRPr="00CD2B2F">
        <w:rPr>
          <w:rFonts w:ascii="Calibri" w:hAnsi="Calibri"/>
          <w:sz w:val="20"/>
          <w:szCs w:val="20"/>
          <w:lang w:val="da-DK"/>
        </w:rPr>
        <w:t xml:space="preserve"> 2</w:t>
      </w:r>
      <w:r w:rsidRPr="00CD2B2F">
        <w:rPr>
          <w:rFonts w:ascii="Calibri" w:hAnsi="Calibri"/>
          <w:sz w:val="20"/>
          <w:szCs w:val="20"/>
          <w:lang w:val="da-DK"/>
        </w:rPr>
        <w:t xml:space="preserve"> (15 ECTS-point)</w:t>
      </w:r>
    </w:p>
    <w:p w14:paraId="356D8DA5" w14:textId="77777777" w:rsidR="006833D4" w:rsidRPr="00CD2B2F" w:rsidRDefault="006833D4" w:rsidP="006833D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>Klinisk optometri – refraktion og binokulært syn (15 ECTS-point)</w:t>
      </w:r>
    </w:p>
    <w:p w14:paraId="46DFB9D3" w14:textId="77777777" w:rsidR="006833D4" w:rsidRPr="00CD2B2F" w:rsidRDefault="006833D4" w:rsidP="006833D4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>Klinisk optometri – kontaktlinser (20 ECTS-point)</w:t>
      </w:r>
    </w:p>
    <w:p w14:paraId="0FE8A70D" w14:textId="77777777" w:rsidR="008C48F3" w:rsidRPr="00CD2B2F" w:rsidRDefault="008C48F3" w:rsidP="006833D4">
      <w:pPr>
        <w:rPr>
          <w:rFonts w:ascii="Calibri" w:hAnsi="Calibri"/>
          <w:sz w:val="20"/>
          <w:szCs w:val="20"/>
          <w:lang w:val="da-DK"/>
        </w:rPr>
      </w:pPr>
    </w:p>
    <w:p w14:paraId="6B5D5791" w14:textId="1D6618DE" w:rsidR="006833D4" w:rsidRPr="00CD2B2F" w:rsidRDefault="006833D4" w:rsidP="006833D4">
      <w:p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>Målske</w:t>
      </w:r>
      <w:r w:rsidR="00865481" w:rsidRPr="00CD2B2F">
        <w:rPr>
          <w:rFonts w:ascii="Calibri" w:hAnsi="Calibri"/>
          <w:sz w:val="20"/>
          <w:szCs w:val="20"/>
          <w:lang w:val="da-DK"/>
        </w:rPr>
        <w:t xml:space="preserve">maet tager udgangspunkt i </w:t>
      </w:r>
      <w:r w:rsidRPr="00CD2B2F">
        <w:rPr>
          <w:rFonts w:ascii="Calibri" w:hAnsi="Calibri"/>
          <w:sz w:val="20"/>
          <w:szCs w:val="20"/>
          <w:lang w:val="da-DK"/>
        </w:rPr>
        <w:t>disse læringsmål. De næste sider s</w:t>
      </w:r>
      <w:r w:rsidR="00CD2B2F">
        <w:rPr>
          <w:rFonts w:ascii="Calibri" w:hAnsi="Calibri"/>
          <w:sz w:val="20"/>
          <w:szCs w:val="20"/>
          <w:lang w:val="da-DK"/>
        </w:rPr>
        <w:t xml:space="preserve">kal udfyldes af </w:t>
      </w:r>
      <w:r w:rsidR="00CD2B2F" w:rsidRPr="00CD2B2F">
        <w:rPr>
          <w:rFonts w:ascii="Calibri" w:hAnsi="Calibri"/>
          <w:sz w:val="20"/>
          <w:szCs w:val="20"/>
          <w:lang w:val="da-DK"/>
        </w:rPr>
        <w:t>den studerende og den praktikansvarlige</w:t>
      </w:r>
      <w:r w:rsidR="00CD2B2F">
        <w:rPr>
          <w:rFonts w:ascii="Calibri" w:hAnsi="Calibri"/>
          <w:sz w:val="20"/>
          <w:szCs w:val="20"/>
          <w:lang w:val="da-DK"/>
        </w:rPr>
        <w:t xml:space="preserve"> i fællesskab</w:t>
      </w:r>
      <w:r w:rsidRPr="00CD2B2F">
        <w:rPr>
          <w:rFonts w:ascii="Calibri" w:hAnsi="Calibri"/>
          <w:sz w:val="20"/>
          <w:szCs w:val="20"/>
          <w:lang w:val="da-DK"/>
        </w:rPr>
        <w:t>, så begge parter er opmærksomme på</w:t>
      </w:r>
      <w:r w:rsidR="00865481" w:rsidRPr="00CD2B2F">
        <w:rPr>
          <w:rFonts w:ascii="Calibri" w:hAnsi="Calibri"/>
          <w:sz w:val="20"/>
          <w:szCs w:val="20"/>
          <w:lang w:val="da-DK"/>
        </w:rPr>
        <w:t>,</w:t>
      </w:r>
      <w:r w:rsidRPr="00CD2B2F">
        <w:rPr>
          <w:rFonts w:ascii="Calibri" w:hAnsi="Calibri"/>
          <w:sz w:val="20"/>
          <w:szCs w:val="20"/>
          <w:lang w:val="da-DK"/>
        </w:rPr>
        <w:t xml:space="preserve"> at der er </w:t>
      </w:r>
      <w:r w:rsidR="00865481" w:rsidRPr="00CD2B2F">
        <w:rPr>
          <w:rFonts w:ascii="Calibri" w:hAnsi="Calibri"/>
          <w:sz w:val="20"/>
          <w:szCs w:val="20"/>
          <w:lang w:val="da-DK"/>
        </w:rPr>
        <w:t xml:space="preserve">en </w:t>
      </w:r>
      <w:r w:rsidRPr="00CD2B2F">
        <w:rPr>
          <w:rFonts w:ascii="Calibri" w:hAnsi="Calibri"/>
          <w:sz w:val="20"/>
          <w:szCs w:val="20"/>
          <w:lang w:val="da-DK"/>
        </w:rPr>
        <w:t xml:space="preserve">progression igennem praktikforløbet.  </w:t>
      </w:r>
    </w:p>
    <w:p w14:paraId="76F53834" w14:textId="5A0BC997" w:rsidR="006833D4" w:rsidRPr="00CD2B2F" w:rsidRDefault="006833D4" w:rsidP="006833D4">
      <w:p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 xml:space="preserve">Dokumentet skal udfyldes, </w:t>
      </w:r>
      <w:r w:rsidR="00865481" w:rsidRPr="00CD2B2F">
        <w:rPr>
          <w:rFonts w:ascii="Calibri" w:hAnsi="Calibri"/>
          <w:sz w:val="20"/>
          <w:szCs w:val="20"/>
          <w:lang w:val="da-DK"/>
        </w:rPr>
        <w:t xml:space="preserve">gemmes i </w:t>
      </w:r>
      <w:r w:rsidRPr="00CD2B2F">
        <w:rPr>
          <w:rFonts w:ascii="Calibri" w:hAnsi="Calibri"/>
          <w:sz w:val="20"/>
          <w:szCs w:val="20"/>
          <w:lang w:val="da-DK"/>
        </w:rPr>
        <w:t>pdf – format</w:t>
      </w:r>
      <w:r w:rsidR="00865481" w:rsidRPr="00CD2B2F">
        <w:rPr>
          <w:rFonts w:ascii="Calibri" w:hAnsi="Calibri"/>
          <w:sz w:val="20"/>
          <w:szCs w:val="20"/>
          <w:lang w:val="da-DK"/>
        </w:rPr>
        <w:t>,</w:t>
      </w:r>
      <w:r w:rsidRPr="00CD2B2F">
        <w:rPr>
          <w:rFonts w:ascii="Calibri" w:hAnsi="Calibri"/>
          <w:sz w:val="20"/>
          <w:szCs w:val="20"/>
          <w:lang w:val="da-DK"/>
        </w:rPr>
        <w:t xml:space="preserve"> og </w:t>
      </w:r>
      <w:r w:rsidR="00CD2B2F">
        <w:rPr>
          <w:rFonts w:ascii="Calibri" w:hAnsi="Calibri"/>
          <w:sz w:val="20"/>
          <w:szCs w:val="20"/>
          <w:lang w:val="da-DK"/>
        </w:rPr>
        <w:t>indsendes via</w:t>
      </w:r>
      <w:r w:rsidRPr="00CD2B2F">
        <w:rPr>
          <w:rFonts w:ascii="Calibri" w:hAnsi="Calibri"/>
          <w:sz w:val="20"/>
          <w:szCs w:val="20"/>
          <w:lang w:val="da-DK"/>
        </w:rPr>
        <w:t xml:space="preserve"> Wiseflow. </w:t>
      </w:r>
    </w:p>
    <w:p w14:paraId="387A1DB3" w14:textId="7C893C16" w:rsidR="008C48F3" w:rsidRPr="00CD2B2F" w:rsidRDefault="006833D4" w:rsidP="006833D4">
      <w:pPr>
        <w:rPr>
          <w:rFonts w:ascii="Calibri" w:hAnsi="Calibri"/>
          <w:sz w:val="20"/>
          <w:szCs w:val="20"/>
          <w:lang w:val="da-DK"/>
        </w:rPr>
      </w:pPr>
      <w:r w:rsidRPr="00CD2B2F">
        <w:rPr>
          <w:rFonts w:ascii="Calibri" w:hAnsi="Calibri"/>
          <w:sz w:val="20"/>
          <w:szCs w:val="20"/>
          <w:lang w:val="da-DK"/>
        </w:rPr>
        <w:t xml:space="preserve">Hvert læringsmål </w:t>
      </w:r>
      <w:r w:rsidR="00865481" w:rsidRPr="00CD2B2F">
        <w:rPr>
          <w:rFonts w:ascii="Calibri" w:hAnsi="Calibri"/>
          <w:sz w:val="20"/>
          <w:szCs w:val="20"/>
          <w:lang w:val="da-DK"/>
        </w:rPr>
        <w:t>evalueres på en skala fra 1 – 5.</w:t>
      </w:r>
      <w:r w:rsidRPr="00CD2B2F">
        <w:rPr>
          <w:rFonts w:ascii="Calibri" w:hAnsi="Calibri"/>
          <w:sz w:val="20"/>
          <w:szCs w:val="20"/>
          <w:lang w:val="da-DK"/>
        </w:rPr>
        <w:t xml:space="preserve"> </w:t>
      </w:r>
      <w:r w:rsidR="00865481" w:rsidRPr="00CD2B2F">
        <w:rPr>
          <w:rFonts w:ascii="Calibri" w:hAnsi="Calibri"/>
          <w:sz w:val="20"/>
          <w:szCs w:val="20"/>
          <w:lang w:val="da-DK"/>
        </w:rPr>
        <w:t xml:space="preserve">1 er det laveste niveau, og </w:t>
      </w:r>
      <w:r w:rsidRPr="00CD2B2F">
        <w:rPr>
          <w:rFonts w:ascii="Calibri" w:hAnsi="Calibri"/>
          <w:sz w:val="20"/>
          <w:szCs w:val="20"/>
          <w:lang w:val="da-DK"/>
        </w:rPr>
        <w:t xml:space="preserve">5 er det højeste niveau. </w:t>
      </w:r>
    </w:p>
    <w:p w14:paraId="3FD22AC7" w14:textId="77777777" w:rsidR="008C48F3" w:rsidRPr="00CD2B2F" w:rsidRDefault="008C48F3" w:rsidP="006833D4">
      <w:pPr>
        <w:rPr>
          <w:rFonts w:ascii="Calibri" w:hAnsi="Calibri"/>
          <w:sz w:val="20"/>
          <w:szCs w:val="20"/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6833D4" w:rsidRPr="00CD2B2F" w14:paraId="6992865C" w14:textId="77777777" w:rsidTr="006627B9">
        <w:tc>
          <w:tcPr>
            <w:tcW w:w="10207" w:type="dxa"/>
            <w:gridSpan w:val="6"/>
            <w:shd w:val="clear" w:color="auto" w:fill="F2F2F2" w:themeFill="background1" w:themeFillShade="F2"/>
          </w:tcPr>
          <w:p w14:paraId="7CBFEA75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 xml:space="preserve">Uddannelseselement: Brilleglas, teknologi og værkstedsoptik </w:t>
            </w:r>
            <w:r w:rsidR="006627B9"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6833D4" w:rsidRPr="00CD2B2F" w14:paraId="1361D93D" w14:textId="77777777" w:rsidTr="006627B9">
        <w:tc>
          <w:tcPr>
            <w:tcW w:w="10207" w:type="dxa"/>
            <w:gridSpan w:val="6"/>
          </w:tcPr>
          <w:p w14:paraId="7464F832" w14:textId="77777777" w:rsidR="006833D4" w:rsidRPr="00CD2B2F" w:rsidRDefault="006833D4" w:rsidP="006627B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72C1E457" w14:textId="18A65C04" w:rsidR="006833D4" w:rsidRPr="00CD2B2F" w:rsidRDefault="006833D4" w:rsidP="006627B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Viden og forståelse</w:t>
            </w:r>
            <w:r w:rsidR="00865481"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6833D4" w:rsidRPr="00CD2B2F" w14:paraId="46578C63" w14:textId="77777777" w:rsidTr="006627B9">
        <w:tc>
          <w:tcPr>
            <w:tcW w:w="6663" w:type="dxa"/>
          </w:tcPr>
          <w:p w14:paraId="2BD7C7E9" w14:textId="394959A6" w:rsidR="006833D4" w:rsidRPr="00CD2B2F" w:rsidRDefault="00865481" w:rsidP="006627B9">
            <w:pPr>
              <w:pStyle w:val="ListParagraph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har praksisnær viden om:</w:t>
            </w:r>
          </w:p>
        </w:tc>
        <w:tc>
          <w:tcPr>
            <w:tcW w:w="709" w:type="dxa"/>
          </w:tcPr>
          <w:p w14:paraId="101D0BD1" w14:textId="77777777" w:rsidR="006833D4" w:rsidRPr="00CD2B2F" w:rsidRDefault="006833D4" w:rsidP="006627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55B000E" w14:textId="77777777" w:rsidR="006833D4" w:rsidRPr="00CD2B2F" w:rsidRDefault="006833D4" w:rsidP="006627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F1DFC97" w14:textId="77777777" w:rsidR="006833D4" w:rsidRPr="00CD2B2F" w:rsidRDefault="006833D4" w:rsidP="006627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C700F16" w14:textId="77777777" w:rsidR="006833D4" w:rsidRPr="00CD2B2F" w:rsidRDefault="006833D4" w:rsidP="006627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1FF9DDB" w14:textId="77777777" w:rsidR="006833D4" w:rsidRPr="00CD2B2F" w:rsidRDefault="006833D4" w:rsidP="006627B9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6833D4" w:rsidRPr="00CD2B2F" w14:paraId="78BCFB1C" w14:textId="77777777" w:rsidTr="006627B9">
        <w:tc>
          <w:tcPr>
            <w:tcW w:w="6663" w:type="dxa"/>
          </w:tcPr>
          <w:p w14:paraId="27B183CA" w14:textId="77777777" w:rsidR="006833D4" w:rsidRPr="00CD2B2F" w:rsidRDefault="006627B9" w:rsidP="006627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brilleglas og -stel.</w:t>
            </w:r>
          </w:p>
        </w:tc>
        <w:tc>
          <w:tcPr>
            <w:tcW w:w="709" w:type="dxa"/>
          </w:tcPr>
          <w:p w14:paraId="6019B459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289D9C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335D5D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917DA5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DFA03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3D4" w:rsidRPr="00CD2B2F" w14:paraId="7A00B193" w14:textId="77777777" w:rsidTr="006627B9">
        <w:tc>
          <w:tcPr>
            <w:tcW w:w="6663" w:type="dxa"/>
          </w:tcPr>
          <w:p w14:paraId="04FA5FF4" w14:textId="5A7B97CD" w:rsidR="006833D4" w:rsidRPr="00CD2B2F" w:rsidRDefault="006833D4" w:rsidP="0086548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 xml:space="preserve">udmåling </w:t>
            </w:r>
            <w:r w:rsidR="00865481" w:rsidRPr="00CD2B2F">
              <w:rPr>
                <w:rFonts w:ascii="Calibri" w:hAnsi="Calibri"/>
                <w:sz w:val="20"/>
                <w:szCs w:val="20"/>
              </w:rPr>
              <w:t xml:space="preserve">samt måltagning til </w:t>
            </w:r>
            <w:r w:rsidRPr="00CD2B2F">
              <w:rPr>
                <w:rFonts w:ascii="Calibri" w:hAnsi="Calibri"/>
                <w:sz w:val="20"/>
                <w:szCs w:val="20"/>
              </w:rPr>
              <w:t>brilleglas.</w:t>
            </w:r>
          </w:p>
        </w:tc>
        <w:tc>
          <w:tcPr>
            <w:tcW w:w="709" w:type="dxa"/>
          </w:tcPr>
          <w:p w14:paraId="143FD402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B50553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9A2EA0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B7223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568388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3D4" w:rsidRPr="00CD2B2F" w14:paraId="7BC62AAC" w14:textId="77777777" w:rsidTr="006627B9">
        <w:tc>
          <w:tcPr>
            <w:tcW w:w="6663" w:type="dxa"/>
          </w:tcPr>
          <w:p w14:paraId="07A944F3" w14:textId="527B8909" w:rsidR="006833D4" w:rsidRPr="00CD2B2F" w:rsidRDefault="006627B9" w:rsidP="006627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tilpasning og opretning af brillestel samt indslibning og montering af glas</w:t>
            </w:r>
            <w:r w:rsidR="00865481" w:rsidRPr="00CD2B2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3C6CB2A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6CB62A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955407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58A9B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630BBE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3D4" w:rsidRPr="00CD2B2F" w14:paraId="7DF8EB06" w14:textId="77777777" w:rsidTr="006627B9">
        <w:tc>
          <w:tcPr>
            <w:tcW w:w="6663" w:type="dxa"/>
          </w:tcPr>
          <w:p w14:paraId="7C600097" w14:textId="77777777" w:rsidR="006833D4" w:rsidRPr="00CD2B2F" w:rsidRDefault="006833D4" w:rsidP="006833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kvalitetssikring af hele brillen.</w:t>
            </w:r>
          </w:p>
        </w:tc>
        <w:tc>
          <w:tcPr>
            <w:tcW w:w="709" w:type="dxa"/>
          </w:tcPr>
          <w:p w14:paraId="0A03A7A8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382D1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FE5AE7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F214A0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0E2D9F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3D4" w:rsidRPr="00CD2B2F" w14:paraId="447321BB" w14:textId="77777777" w:rsidTr="006627B9">
        <w:tc>
          <w:tcPr>
            <w:tcW w:w="10207" w:type="dxa"/>
            <w:gridSpan w:val="6"/>
          </w:tcPr>
          <w:p w14:paraId="515D4335" w14:textId="77777777" w:rsidR="006833D4" w:rsidRPr="00CD2B2F" w:rsidRDefault="006833D4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E8362E" w14:textId="6844F7E2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Den studerende har forståelse for</w:t>
            </w:r>
            <w:r w:rsidR="00865481" w:rsidRPr="00CD2B2F">
              <w:rPr>
                <w:rFonts w:ascii="Calibri" w:hAnsi="Calibri"/>
                <w:sz w:val="20"/>
                <w:szCs w:val="20"/>
              </w:rPr>
              <w:t>,</w:t>
            </w:r>
            <w:r w:rsidRPr="00CD2B2F">
              <w:rPr>
                <w:rFonts w:ascii="Calibri" w:hAnsi="Calibri"/>
                <w:sz w:val="20"/>
                <w:szCs w:val="20"/>
              </w:rPr>
              <w:t xml:space="preserve"> og kan reflektere over: </w:t>
            </w:r>
          </w:p>
        </w:tc>
      </w:tr>
      <w:tr w:rsidR="006833D4" w:rsidRPr="00CD2B2F" w14:paraId="1407439E" w14:textId="77777777" w:rsidTr="006627B9">
        <w:tc>
          <w:tcPr>
            <w:tcW w:w="6663" w:type="dxa"/>
          </w:tcPr>
          <w:p w14:paraId="0FE1E46C" w14:textId="77777777" w:rsidR="006833D4" w:rsidRPr="00CD2B2F" w:rsidRDefault="006627B9" w:rsidP="006627B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valg af type af glas samt glas- og stelmaterialer i forhold til patientens individuelle behov.</w:t>
            </w:r>
          </w:p>
        </w:tc>
        <w:tc>
          <w:tcPr>
            <w:tcW w:w="709" w:type="dxa"/>
          </w:tcPr>
          <w:p w14:paraId="6804B369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3BB7B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1C2C95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E7343C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CBAF0D" w14:textId="77777777" w:rsidR="006833D4" w:rsidRPr="00CD2B2F" w:rsidRDefault="006833D4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33D4" w:rsidRPr="00CD2B2F" w14:paraId="037276B4" w14:textId="77777777" w:rsidTr="006627B9">
        <w:tc>
          <w:tcPr>
            <w:tcW w:w="10207" w:type="dxa"/>
            <w:gridSpan w:val="6"/>
          </w:tcPr>
          <w:p w14:paraId="5D8B2E65" w14:textId="77777777" w:rsidR="00865481" w:rsidRPr="00CD2B2F" w:rsidRDefault="00865481" w:rsidP="006627B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F7FCA35" w14:textId="77777777" w:rsidR="00865481" w:rsidRPr="00CD2B2F" w:rsidRDefault="00865481" w:rsidP="006627B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279BDC8" w14:textId="247D3437" w:rsidR="006833D4" w:rsidRPr="00CD2B2F" w:rsidRDefault="006833D4" w:rsidP="0086548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Færdigheder</w:t>
            </w:r>
          </w:p>
        </w:tc>
      </w:tr>
      <w:tr w:rsidR="00865481" w:rsidRPr="00CD2B2F" w14:paraId="77261674" w14:textId="77777777" w:rsidTr="006627B9">
        <w:tc>
          <w:tcPr>
            <w:tcW w:w="6663" w:type="dxa"/>
          </w:tcPr>
          <w:p w14:paraId="11418A1D" w14:textId="77777777" w:rsidR="00CD2B2F" w:rsidRDefault="00CD2B2F" w:rsidP="00865481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6676CD39" w14:textId="4D4ECC00" w:rsidR="00865481" w:rsidRPr="00CD2B2F" w:rsidRDefault="00865481" w:rsidP="00865481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173A7952" w14:textId="77777777" w:rsidR="00CD2B2F" w:rsidRDefault="00CD2B2F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6ABF538" w14:textId="01302420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94D0945" w14:textId="77777777" w:rsidR="00CD2B2F" w:rsidRDefault="00CD2B2F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EB6CAA" w14:textId="2EE67DAC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B6964AC" w14:textId="77777777" w:rsidR="00CD2B2F" w:rsidRDefault="00CD2B2F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B49166" w14:textId="5B70031B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547F4B2" w14:textId="77777777" w:rsidR="00CD2B2F" w:rsidRDefault="00CD2B2F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3AAF27" w14:textId="7333FD0F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483452D" w14:textId="77777777" w:rsidR="00CD2B2F" w:rsidRDefault="00CD2B2F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5E2E61" w14:textId="2C800D4E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865481" w:rsidRPr="00CD2B2F" w14:paraId="490B047C" w14:textId="77777777" w:rsidTr="006627B9">
        <w:tc>
          <w:tcPr>
            <w:tcW w:w="6663" w:type="dxa"/>
          </w:tcPr>
          <w:p w14:paraId="59409116" w14:textId="77777777" w:rsidR="00865481" w:rsidRPr="00CD2B2F" w:rsidRDefault="00865481" w:rsidP="006833D4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anvende apparatur til udmåling af brilleglas.</w:t>
            </w:r>
          </w:p>
        </w:tc>
        <w:tc>
          <w:tcPr>
            <w:tcW w:w="709" w:type="dxa"/>
          </w:tcPr>
          <w:p w14:paraId="1D0ACD97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7DD01B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A562C3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AD391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33DEA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54EB4BF8" w14:textId="77777777" w:rsidTr="006627B9">
        <w:tc>
          <w:tcPr>
            <w:tcW w:w="6663" w:type="dxa"/>
          </w:tcPr>
          <w:p w14:paraId="46B7F804" w14:textId="77777777" w:rsidR="00865481" w:rsidRPr="00CD2B2F" w:rsidRDefault="00865481" w:rsidP="006833D4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foretage udmåling til indslibning af brilleglas og vurdere resultaterne i forhold til brillens vægt, udseende og anvendelse.</w:t>
            </w:r>
          </w:p>
        </w:tc>
        <w:tc>
          <w:tcPr>
            <w:tcW w:w="709" w:type="dxa"/>
          </w:tcPr>
          <w:p w14:paraId="1AB28BAB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4ED45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2F5B37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CB1D14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2768C5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4F59E391" w14:textId="77777777" w:rsidTr="006627B9">
        <w:tc>
          <w:tcPr>
            <w:tcW w:w="6663" w:type="dxa"/>
          </w:tcPr>
          <w:p w14:paraId="61CE536A" w14:textId="3BE72142" w:rsidR="00865481" w:rsidRPr="00CD2B2F" w:rsidRDefault="00865481" w:rsidP="00865481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vurdere behovet for samt foretage tilpasning af brillestel.</w:t>
            </w:r>
          </w:p>
        </w:tc>
        <w:tc>
          <w:tcPr>
            <w:tcW w:w="709" w:type="dxa"/>
          </w:tcPr>
          <w:p w14:paraId="4363000B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58D79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112EE1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031FF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CAEFAF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28893B59" w14:textId="77777777" w:rsidTr="006627B9">
        <w:tc>
          <w:tcPr>
            <w:tcW w:w="6663" w:type="dxa"/>
          </w:tcPr>
          <w:p w14:paraId="467C0718" w14:textId="77777777" w:rsidR="00865481" w:rsidRPr="00CD2B2F" w:rsidRDefault="00865481" w:rsidP="006833D4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kvalitetssikre hele brillen.</w:t>
            </w:r>
          </w:p>
        </w:tc>
        <w:tc>
          <w:tcPr>
            <w:tcW w:w="709" w:type="dxa"/>
          </w:tcPr>
          <w:p w14:paraId="1F290042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BA3F8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E1938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AA2EB3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CE39B8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4C092B97" w14:textId="77777777" w:rsidTr="006627B9">
        <w:tc>
          <w:tcPr>
            <w:tcW w:w="6663" w:type="dxa"/>
          </w:tcPr>
          <w:p w14:paraId="33B68BEA" w14:textId="2CF3C801" w:rsidR="00865481" w:rsidRPr="00CD2B2F" w:rsidRDefault="00865481" w:rsidP="006627B9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vejlede patienten i valg af brillestel og –glas ud fra patientens individuelle behov.</w:t>
            </w:r>
            <w:bookmarkStart w:id="0" w:name="_GoBack"/>
            <w:bookmarkEnd w:id="0"/>
          </w:p>
        </w:tc>
        <w:tc>
          <w:tcPr>
            <w:tcW w:w="709" w:type="dxa"/>
          </w:tcPr>
          <w:p w14:paraId="7D226DE4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DEB486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C03358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7EBFCA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9075F0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0BA75F36" w14:textId="77777777" w:rsidTr="006627B9">
        <w:tc>
          <w:tcPr>
            <w:tcW w:w="6663" w:type="dxa"/>
          </w:tcPr>
          <w:p w14:paraId="16DA0A90" w14:textId="77777777" w:rsidR="00865481" w:rsidRPr="00CD2B2F" w:rsidRDefault="00865481" w:rsidP="008C48F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formidle praksisnære og faglige problemstillinger til fagfæller.</w:t>
            </w:r>
          </w:p>
        </w:tc>
        <w:tc>
          <w:tcPr>
            <w:tcW w:w="709" w:type="dxa"/>
          </w:tcPr>
          <w:p w14:paraId="45D3ED76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4995B7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01831F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FF6A2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756B6F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2E09F7" w14:textId="77777777" w:rsidR="00E831A3" w:rsidRPr="00CD2B2F" w:rsidRDefault="00E831A3">
      <w:pPr>
        <w:rPr>
          <w:lang w:val="da-DK"/>
        </w:rPr>
      </w:pPr>
    </w:p>
    <w:p w14:paraId="7315B0FB" w14:textId="77777777" w:rsidR="00E831A3" w:rsidRPr="00CD2B2F" w:rsidRDefault="00E831A3">
      <w:pPr>
        <w:rPr>
          <w:lang w:val="da-DK"/>
        </w:rPr>
      </w:pPr>
    </w:p>
    <w:p w14:paraId="2233824C" w14:textId="77777777" w:rsidR="00E831A3" w:rsidRPr="00CD2B2F" w:rsidRDefault="00E831A3">
      <w:pPr>
        <w:rPr>
          <w:lang w:val="da-DK"/>
        </w:rPr>
      </w:pPr>
    </w:p>
    <w:p w14:paraId="2D1A73DA" w14:textId="77777777" w:rsidR="00E831A3" w:rsidRPr="00CD2B2F" w:rsidRDefault="00E831A3">
      <w:pPr>
        <w:rPr>
          <w:lang w:val="da-DK"/>
        </w:rPr>
      </w:pPr>
    </w:p>
    <w:p w14:paraId="6ADB4EA8" w14:textId="77777777" w:rsidR="00E831A3" w:rsidRPr="00CD2B2F" w:rsidRDefault="00E831A3">
      <w:pPr>
        <w:rPr>
          <w:lang w:val="da-DK"/>
        </w:rPr>
      </w:pPr>
    </w:p>
    <w:p w14:paraId="7A656269" w14:textId="77777777" w:rsidR="00E831A3" w:rsidRPr="00CD2B2F" w:rsidRDefault="00E831A3">
      <w:pPr>
        <w:rPr>
          <w:lang w:val="da-DK"/>
        </w:rPr>
      </w:pPr>
    </w:p>
    <w:p w14:paraId="1E7D5F31" w14:textId="77777777" w:rsidR="00E831A3" w:rsidRPr="00CD2B2F" w:rsidRDefault="00E831A3">
      <w:pPr>
        <w:rPr>
          <w:lang w:val="da-DK"/>
        </w:rPr>
      </w:pPr>
    </w:p>
    <w:p w14:paraId="4AB996D1" w14:textId="77777777" w:rsidR="00E831A3" w:rsidRPr="00CD2B2F" w:rsidRDefault="00E831A3">
      <w:pPr>
        <w:rPr>
          <w:lang w:val="da-DK"/>
        </w:rPr>
      </w:pPr>
    </w:p>
    <w:p w14:paraId="4CDBBCB9" w14:textId="77777777" w:rsidR="00E831A3" w:rsidRPr="00CD2B2F" w:rsidRDefault="00E831A3">
      <w:pPr>
        <w:rPr>
          <w:lang w:val="da-DK"/>
        </w:rPr>
      </w:pPr>
    </w:p>
    <w:p w14:paraId="24E3D528" w14:textId="77777777" w:rsidR="00E831A3" w:rsidRPr="00CD2B2F" w:rsidRDefault="00E831A3">
      <w:pPr>
        <w:rPr>
          <w:lang w:val="da-DK"/>
        </w:rPr>
      </w:pPr>
    </w:p>
    <w:p w14:paraId="12DEDCDC" w14:textId="77777777" w:rsidR="007E0F54" w:rsidRPr="00CD2B2F" w:rsidRDefault="007E0F54">
      <w:pPr>
        <w:rPr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E831A3" w:rsidRPr="00CD2B2F" w14:paraId="7D0E13CE" w14:textId="77777777" w:rsidTr="006627B9">
        <w:tc>
          <w:tcPr>
            <w:tcW w:w="10207" w:type="dxa"/>
            <w:gridSpan w:val="6"/>
          </w:tcPr>
          <w:p w14:paraId="037BB082" w14:textId="77777777" w:rsidR="007E0F54" w:rsidRPr="00CD2B2F" w:rsidRDefault="007E0F54" w:rsidP="00E831A3">
            <w:pPr>
              <w:tabs>
                <w:tab w:val="left" w:pos="1310"/>
              </w:tabs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38E8196" w14:textId="6F9A2A5E" w:rsidR="00E831A3" w:rsidRPr="00CD2B2F" w:rsidRDefault="00E831A3" w:rsidP="00E831A3">
            <w:pPr>
              <w:tabs>
                <w:tab w:val="left" w:pos="1310"/>
              </w:tabs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Kompetencer</w:t>
            </w:r>
          </w:p>
        </w:tc>
      </w:tr>
      <w:tr w:rsidR="00865481" w:rsidRPr="00CD2B2F" w14:paraId="5AF24E04" w14:textId="77777777" w:rsidTr="006627B9">
        <w:tc>
          <w:tcPr>
            <w:tcW w:w="6663" w:type="dxa"/>
          </w:tcPr>
          <w:p w14:paraId="1656A517" w14:textId="77777777" w:rsidR="00AD2F02" w:rsidRPr="00CD2B2F" w:rsidRDefault="00AD2F02" w:rsidP="00865481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0951EE1B" w14:textId="351865DD" w:rsidR="00865481" w:rsidRPr="00CD2B2F" w:rsidRDefault="00865481" w:rsidP="00865481">
            <w:pPr>
              <w:spacing w:line="276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15081A5B" w14:textId="77777777" w:rsidR="00AD2F02" w:rsidRPr="00CD2B2F" w:rsidRDefault="00AD2F02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283656" w14:textId="28EEE31B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2E7D4F8" w14:textId="77777777" w:rsidR="00AD2F02" w:rsidRPr="00CD2B2F" w:rsidRDefault="00AD2F02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B94161" w14:textId="6F8B4412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2E22BF9" w14:textId="77777777" w:rsidR="00AD2F02" w:rsidRPr="00CD2B2F" w:rsidRDefault="00AD2F02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0E12A8" w14:textId="4CBF4865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9BDCF4A" w14:textId="77777777" w:rsidR="00AD2F02" w:rsidRPr="00CD2B2F" w:rsidRDefault="00AD2F02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EEB0DE" w14:textId="61492D38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1C62FF0" w14:textId="77777777" w:rsidR="00AD2F02" w:rsidRPr="00CD2B2F" w:rsidRDefault="00AD2F02" w:rsidP="006627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803F59C" w14:textId="4F58B813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865481" w:rsidRPr="00CD2B2F" w14:paraId="73A84F59" w14:textId="77777777" w:rsidTr="006627B9">
        <w:tc>
          <w:tcPr>
            <w:tcW w:w="6663" w:type="dxa"/>
          </w:tcPr>
          <w:p w14:paraId="1ACBB98C" w14:textId="199A9EFA" w:rsidR="00865481" w:rsidRPr="00CD2B2F" w:rsidRDefault="00865481" w:rsidP="008C48F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håndtere vejledningssituationen i relation til patientens individuelle behov.</w:t>
            </w:r>
          </w:p>
        </w:tc>
        <w:tc>
          <w:tcPr>
            <w:tcW w:w="709" w:type="dxa"/>
          </w:tcPr>
          <w:p w14:paraId="1499F5B2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36C3A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0BE09B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B49E1C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25F21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7AE60E3C" w14:textId="77777777" w:rsidTr="006627B9">
        <w:tc>
          <w:tcPr>
            <w:tcW w:w="6663" w:type="dxa"/>
          </w:tcPr>
          <w:p w14:paraId="1AF90BC9" w14:textId="5BD189C7" w:rsidR="00865481" w:rsidRPr="00CD2B2F" w:rsidRDefault="00865481" w:rsidP="008C48F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tage fagligt ansvar for kvalitetssikringen af hele brillen.</w:t>
            </w:r>
          </w:p>
        </w:tc>
        <w:tc>
          <w:tcPr>
            <w:tcW w:w="709" w:type="dxa"/>
          </w:tcPr>
          <w:p w14:paraId="5F45DAA3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17709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A04341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0C3D1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A51365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68B86673" w14:textId="77777777" w:rsidTr="006627B9">
        <w:tc>
          <w:tcPr>
            <w:tcW w:w="6663" w:type="dxa"/>
          </w:tcPr>
          <w:p w14:paraId="66BD206F" w14:textId="109F7089" w:rsidR="00865481" w:rsidRPr="00CD2B2F" w:rsidRDefault="00865481" w:rsidP="008C48F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selvstændigt indgå i fagligt og tværfagligt samarbejde med fagfæller og andre sundhedspersoner.</w:t>
            </w:r>
          </w:p>
        </w:tc>
        <w:tc>
          <w:tcPr>
            <w:tcW w:w="709" w:type="dxa"/>
          </w:tcPr>
          <w:p w14:paraId="00924048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B8CA99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410B27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55A5A6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0C0FC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5481" w:rsidRPr="00CD2B2F" w14:paraId="5CCA1F39" w14:textId="77777777" w:rsidTr="006627B9">
        <w:tc>
          <w:tcPr>
            <w:tcW w:w="6663" w:type="dxa"/>
          </w:tcPr>
          <w:p w14:paraId="053F40FE" w14:textId="77777777" w:rsidR="00865481" w:rsidRPr="00CD2B2F" w:rsidRDefault="00865481" w:rsidP="008C48F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identificere egne læringsbehov, og udvikle egen viden, færdigheder og kompetencer inden for brilleteknologi relation til det optometriske virkefelt.</w:t>
            </w:r>
          </w:p>
        </w:tc>
        <w:tc>
          <w:tcPr>
            <w:tcW w:w="709" w:type="dxa"/>
          </w:tcPr>
          <w:p w14:paraId="66AD035F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674F12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512D2C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EBD57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F2699A" w14:textId="77777777" w:rsidR="00865481" w:rsidRPr="00CD2B2F" w:rsidRDefault="00865481" w:rsidP="006627B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1CA539" w14:textId="77777777" w:rsidR="006833D4" w:rsidRPr="00CD2B2F" w:rsidRDefault="006833D4" w:rsidP="006833D4">
      <w:pPr>
        <w:rPr>
          <w:rFonts w:ascii="Calibri" w:hAnsi="Calibri"/>
          <w:sz w:val="20"/>
          <w:szCs w:val="20"/>
          <w:lang w:val="da-DK"/>
        </w:rPr>
      </w:pPr>
    </w:p>
    <w:p w14:paraId="0FF3A330" w14:textId="77777777" w:rsidR="00135989" w:rsidRPr="00CD2B2F" w:rsidRDefault="00135989" w:rsidP="006833D4">
      <w:pPr>
        <w:rPr>
          <w:rFonts w:ascii="Calibri" w:hAnsi="Calibri"/>
          <w:sz w:val="20"/>
          <w:szCs w:val="20"/>
          <w:lang w:val="da-DK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8C48F3" w:rsidRPr="00CD2B2F" w14:paraId="6A28578E" w14:textId="77777777" w:rsidTr="007E0F54">
        <w:tc>
          <w:tcPr>
            <w:tcW w:w="10207" w:type="dxa"/>
            <w:gridSpan w:val="6"/>
            <w:shd w:val="clear" w:color="auto" w:fill="F2F2F2" w:themeFill="background1" w:themeFillShade="F2"/>
          </w:tcPr>
          <w:p w14:paraId="10C82B0D" w14:textId="77777777" w:rsidR="008C48F3" w:rsidRPr="00CD2B2F" w:rsidRDefault="008C48F3" w:rsidP="008C48F3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Uddannelseselement: Lovgivning og handel 2</w:t>
            </w:r>
          </w:p>
        </w:tc>
      </w:tr>
      <w:tr w:rsidR="008C48F3" w:rsidRPr="00CD2B2F" w14:paraId="7CFD814B" w14:textId="77777777" w:rsidTr="007E0F54">
        <w:tc>
          <w:tcPr>
            <w:tcW w:w="10207" w:type="dxa"/>
            <w:gridSpan w:val="6"/>
          </w:tcPr>
          <w:p w14:paraId="13F9E022" w14:textId="77777777" w:rsidR="008C48F3" w:rsidRPr="00CD2B2F" w:rsidRDefault="008C48F3" w:rsidP="008C48F3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5EDA6FBD" w14:textId="7061038A" w:rsidR="008C48F3" w:rsidRPr="00CD2B2F" w:rsidRDefault="008C48F3" w:rsidP="008C48F3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Viden og forståelse</w:t>
            </w:r>
          </w:p>
        </w:tc>
      </w:tr>
      <w:tr w:rsidR="008C48F3" w:rsidRPr="00CD2B2F" w14:paraId="2F58DEE0" w14:textId="77777777" w:rsidTr="007E0F54">
        <w:tc>
          <w:tcPr>
            <w:tcW w:w="6663" w:type="dxa"/>
          </w:tcPr>
          <w:p w14:paraId="2B29CCF3" w14:textId="77777777" w:rsidR="00AD2F02" w:rsidRPr="00CD2B2F" w:rsidRDefault="00AD2F02" w:rsidP="008C48F3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24562012" w14:textId="2D8BC377" w:rsidR="008C48F3" w:rsidRPr="00CD2B2F" w:rsidRDefault="00E831A3" w:rsidP="008C48F3">
            <w:pPr>
              <w:pStyle w:val="ListParagraph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har praksisnær viden om:</w:t>
            </w:r>
          </w:p>
        </w:tc>
        <w:tc>
          <w:tcPr>
            <w:tcW w:w="709" w:type="dxa"/>
          </w:tcPr>
          <w:p w14:paraId="7DA85A0C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71915E7" w14:textId="398B2195" w:rsidR="00AD2F02" w:rsidRPr="00CD2B2F" w:rsidRDefault="008C48F3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994283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69FDB5" w14:textId="77777777" w:rsidR="008C48F3" w:rsidRPr="00CD2B2F" w:rsidRDefault="008C48F3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3D6E28D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36EAD6" w14:textId="77777777" w:rsidR="008C48F3" w:rsidRPr="00CD2B2F" w:rsidRDefault="008C48F3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5BE13A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6DBE4AA" w14:textId="77777777" w:rsidR="008C48F3" w:rsidRPr="00CD2B2F" w:rsidRDefault="008C48F3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8043AF0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CE02E31" w14:textId="77777777" w:rsidR="008C48F3" w:rsidRPr="00CD2B2F" w:rsidRDefault="008C48F3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7E0F54" w:rsidRPr="00CD2B2F" w14:paraId="39FD3C50" w14:textId="77777777" w:rsidTr="007E0F54">
        <w:tc>
          <w:tcPr>
            <w:tcW w:w="6663" w:type="dxa"/>
          </w:tcPr>
          <w:p w14:paraId="474BE3DE" w14:textId="2C5F4A1B" w:rsidR="007E0F54" w:rsidRPr="00CD2B2F" w:rsidRDefault="007E0F54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lov om patientklag</w:t>
            </w:r>
            <w:r w:rsidR="00CD2B2F">
              <w:rPr>
                <w:rFonts w:ascii="Calibri" w:hAnsi="Calibri"/>
                <w:bCs/>
                <w:sz w:val="20"/>
                <w:szCs w:val="20"/>
              </w:rPr>
              <w:t xml:space="preserve">er, autorisationsloven, lov om </w:t>
            </w:r>
            <w:r w:rsidRPr="00CD2B2F">
              <w:rPr>
                <w:rFonts w:ascii="Calibri" w:hAnsi="Calibri"/>
                <w:bCs/>
                <w:sz w:val="20"/>
                <w:szCs w:val="20"/>
              </w:rPr>
              <w:t>optikervirksomhed samt lov om synshjælpemidler.</w:t>
            </w:r>
          </w:p>
        </w:tc>
        <w:tc>
          <w:tcPr>
            <w:tcW w:w="709" w:type="dxa"/>
          </w:tcPr>
          <w:p w14:paraId="4571A1A0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3525922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932374D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08FE4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CEEAD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E0F54" w:rsidRPr="00CD2B2F" w14:paraId="474185FE" w14:textId="77777777" w:rsidTr="007E0F54">
        <w:tc>
          <w:tcPr>
            <w:tcW w:w="6663" w:type="dxa"/>
          </w:tcPr>
          <w:p w14:paraId="06A94565" w14:textId="3B0BD66F" w:rsidR="007E0F54" w:rsidRPr="00CD2B2F" w:rsidRDefault="007E0F54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konflikthåndtering.</w:t>
            </w:r>
          </w:p>
        </w:tc>
        <w:tc>
          <w:tcPr>
            <w:tcW w:w="709" w:type="dxa"/>
          </w:tcPr>
          <w:p w14:paraId="26D7E36C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33C74C2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1581E1B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87AD4E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0455A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E0F54" w:rsidRPr="00CD2B2F" w14:paraId="75600CD9" w14:textId="77777777" w:rsidTr="007E0F54">
        <w:tc>
          <w:tcPr>
            <w:tcW w:w="6663" w:type="dxa"/>
          </w:tcPr>
          <w:p w14:paraId="44B247E9" w14:textId="502E4314" w:rsidR="007E0F54" w:rsidRPr="00CD2B2F" w:rsidRDefault="007E0F54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drift af optikvirksomhed.</w:t>
            </w:r>
          </w:p>
        </w:tc>
        <w:tc>
          <w:tcPr>
            <w:tcW w:w="709" w:type="dxa"/>
          </w:tcPr>
          <w:p w14:paraId="067D7EA1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F96D2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EF9AFD6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DB6B66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40CE8" w14:textId="77777777" w:rsidR="007E0F54" w:rsidRPr="00CD2B2F" w:rsidRDefault="007E0F54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721A" w:rsidRPr="00CD2B2F" w14:paraId="71A87D20" w14:textId="77777777" w:rsidTr="007E0F54">
        <w:tc>
          <w:tcPr>
            <w:tcW w:w="6663" w:type="dxa"/>
          </w:tcPr>
          <w:p w14:paraId="31F87098" w14:textId="77777777" w:rsidR="004B721A" w:rsidRPr="00CD2B2F" w:rsidRDefault="004B721A" w:rsidP="007E0F5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        </w:t>
            </w:r>
          </w:p>
          <w:p w14:paraId="28E513CF" w14:textId="0A53D3CB" w:rsidR="004B721A" w:rsidRPr="00CD2B2F" w:rsidRDefault="004B721A" w:rsidP="007E0F5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        Den studerende har forståelse for og kan reflektere over:</w:t>
            </w:r>
          </w:p>
        </w:tc>
        <w:tc>
          <w:tcPr>
            <w:tcW w:w="709" w:type="dxa"/>
          </w:tcPr>
          <w:p w14:paraId="4CF0CF83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35C7E9" w14:textId="230557B4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D55BA58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431C12" w14:textId="1F025AAD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CDA8F11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98C411" w14:textId="385D60DC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AF7BDC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1A69EBD" w14:textId="7159B2BB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22F63FD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2474FA" w14:textId="192AB5D5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4B721A" w:rsidRPr="00CD2B2F" w14:paraId="2D29F267" w14:textId="77777777" w:rsidTr="007E0F54">
        <w:tc>
          <w:tcPr>
            <w:tcW w:w="6663" w:type="dxa"/>
          </w:tcPr>
          <w:p w14:paraId="7F2C1DF7" w14:textId="168E76A3" w:rsidR="004B721A" w:rsidRPr="00CD2B2F" w:rsidRDefault="004B721A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 relevante loves betydning for at kunne agere som optiker.</w:t>
            </w:r>
          </w:p>
        </w:tc>
        <w:tc>
          <w:tcPr>
            <w:tcW w:w="709" w:type="dxa"/>
          </w:tcPr>
          <w:p w14:paraId="5A8678A0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CE818A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44C8F28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1CCD79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34991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721A" w:rsidRPr="00CD2B2F" w14:paraId="1FE26367" w14:textId="77777777" w:rsidTr="007E0F54">
        <w:tc>
          <w:tcPr>
            <w:tcW w:w="6663" w:type="dxa"/>
          </w:tcPr>
          <w:p w14:paraId="644D675F" w14:textId="67653D95" w:rsidR="004B721A" w:rsidRPr="00CD2B2F" w:rsidRDefault="004B721A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psykologiske faktorer, der har betydning for op- eller nedtrapning af en konflikt.</w:t>
            </w:r>
          </w:p>
        </w:tc>
        <w:tc>
          <w:tcPr>
            <w:tcW w:w="709" w:type="dxa"/>
          </w:tcPr>
          <w:p w14:paraId="08839DFA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039F7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CCC90C5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EDABFD0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8FD7E48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721A" w:rsidRPr="00CD2B2F" w14:paraId="1FA083D1" w14:textId="77777777" w:rsidTr="007E0F54">
        <w:tc>
          <w:tcPr>
            <w:tcW w:w="6663" w:type="dxa"/>
          </w:tcPr>
          <w:p w14:paraId="5F551F17" w14:textId="560EC6F7" w:rsidR="004B721A" w:rsidRPr="00CD2B2F" w:rsidRDefault="004B721A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virksomhedens organisering og ledelse i relation til drift af optikervirksomhed.</w:t>
            </w:r>
          </w:p>
        </w:tc>
        <w:tc>
          <w:tcPr>
            <w:tcW w:w="709" w:type="dxa"/>
          </w:tcPr>
          <w:p w14:paraId="5F969796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2345A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9DF38E3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962E4A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37A8DD8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721A" w:rsidRPr="00CD2B2F" w14:paraId="7E412675" w14:textId="77777777" w:rsidTr="0087740A">
        <w:tc>
          <w:tcPr>
            <w:tcW w:w="6663" w:type="dxa"/>
            <w:tcBorders>
              <w:bottom w:val="single" w:sz="4" w:space="0" w:color="auto"/>
            </w:tcBorders>
          </w:tcPr>
          <w:p w14:paraId="2FB0B1E5" w14:textId="0FF3C98D" w:rsidR="004B721A" w:rsidRPr="00CD2B2F" w:rsidRDefault="004B721A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samspillet mellem optometri, handel og lovgivning.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A5672C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3D9AD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72A1C2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B45622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593B34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B721A" w:rsidRPr="00CD2B2F" w14:paraId="4C7756F9" w14:textId="77777777" w:rsidTr="0087740A">
        <w:tc>
          <w:tcPr>
            <w:tcW w:w="6663" w:type="dxa"/>
            <w:tcBorders>
              <w:right w:val="nil"/>
            </w:tcBorders>
          </w:tcPr>
          <w:p w14:paraId="6543CFFA" w14:textId="77777777" w:rsidR="004B721A" w:rsidRPr="00CD2B2F" w:rsidRDefault="004B721A" w:rsidP="004B721A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682C5F85" w14:textId="031A8D70" w:rsidR="0087740A" w:rsidRPr="00CD2B2F" w:rsidRDefault="0087740A" w:rsidP="0087740A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Færdigheder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9595E7E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48AADD6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73BCF13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83C7B1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690CF8F" w14:textId="77777777" w:rsidR="004B721A" w:rsidRPr="00CD2B2F" w:rsidRDefault="004B721A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2FD50DDD" w14:textId="77777777" w:rsidTr="007E0F54">
        <w:tc>
          <w:tcPr>
            <w:tcW w:w="6663" w:type="dxa"/>
          </w:tcPr>
          <w:p w14:paraId="55560A83" w14:textId="77777777" w:rsidR="00AD2F02" w:rsidRPr="00CD2B2F" w:rsidRDefault="00AD2F02" w:rsidP="0087740A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165CB4D0" w14:textId="2CB0A7FA" w:rsidR="00AD2F02" w:rsidRPr="00CD2B2F" w:rsidRDefault="00AD2F02" w:rsidP="0087740A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4D97A9D5" w14:textId="77777777" w:rsidR="00AD2F02" w:rsidRPr="00CD2B2F" w:rsidRDefault="00AD2F02" w:rsidP="00AD2F0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9139F8" w14:textId="4E5B33CF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BDF6777" w14:textId="77777777" w:rsidR="00AD2F02" w:rsidRPr="00CD2B2F" w:rsidRDefault="00AD2F02" w:rsidP="00AD2F0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769D7F4" w14:textId="6490FCD8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940E8A6" w14:textId="77777777" w:rsidR="00AD2F02" w:rsidRPr="00CD2B2F" w:rsidRDefault="00AD2F02" w:rsidP="00AD2F0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8E8508" w14:textId="3A29FDA6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7F49EDF" w14:textId="77777777" w:rsidR="00AD2F02" w:rsidRPr="00CD2B2F" w:rsidRDefault="00AD2F02" w:rsidP="00AD2F0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0925221" w14:textId="7E7FBB7B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548623C" w14:textId="77777777" w:rsidR="00AD2F02" w:rsidRPr="00CD2B2F" w:rsidRDefault="00AD2F02" w:rsidP="00AD2F0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865AE1B" w14:textId="44ED57B6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AD2F02" w:rsidRPr="00CD2B2F" w14:paraId="7BDBC423" w14:textId="77777777" w:rsidTr="007E0F54">
        <w:tc>
          <w:tcPr>
            <w:tcW w:w="6663" w:type="dxa"/>
          </w:tcPr>
          <w:p w14:paraId="6DF8ABEE" w14:textId="7CC0B39A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håndtere kundebetjening, vejledning og salg af briller, kontaktlinser og associerede produkter.</w:t>
            </w:r>
          </w:p>
        </w:tc>
        <w:tc>
          <w:tcPr>
            <w:tcW w:w="709" w:type="dxa"/>
          </w:tcPr>
          <w:p w14:paraId="77E8C71D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B94E7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AFC350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8A9ECA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FA7809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7E7B1E21" w14:textId="77777777" w:rsidTr="007E0F54">
        <w:tc>
          <w:tcPr>
            <w:tcW w:w="6663" w:type="dxa"/>
          </w:tcPr>
          <w:p w14:paraId="52A055A7" w14:textId="07B70473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vurdere og håndtere reklamation.</w:t>
            </w:r>
          </w:p>
        </w:tc>
        <w:tc>
          <w:tcPr>
            <w:tcW w:w="709" w:type="dxa"/>
          </w:tcPr>
          <w:p w14:paraId="6C02B644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73D4C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9976A57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794B9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7166A2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339615DC" w14:textId="77777777" w:rsidTr="007E0F54">
        <w:tc>
          <w:tcPr>
            <w:tcW w:w="6663" w:type="dxa"/>
          </w:tcPr>
          <w:p w14:paraId="591AE596" w14:textId="133259AA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inddrage og anvende relevant lovgivning i sin praksis.</w:t>
            </w:r>
          </w:p>
        </w:tc>
        <w:tc>
          <w:tcPr>
            <w:tcW w:w="709" w:type="dxa"/>
          </w:tcPr>
          <w:p w14:paraId="77E692AA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58887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AA39E26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F7025A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221BED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4FF2E25F" w14:textId="77777777" w:rsidTr="007E0F54">
        <w:tc>
          <w:tcPr>
            <w:tcW w:w="6663" w:type="dxa"/>
          </w:tcPr>
          <w:p w14:paraId="748A4AAA" w14:textId="629ACE88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læse, forstå og foretage journalføring. </w:t>
            </w:r>
          </w:p>
        </w:tc>
        <w:tc>
          <w:tcPr>
            <w:tcW w:w="709" w:type="dxa"/>
          </w:tcPr>
          <w:p w14:paraId="785F5DD5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D9F9ACD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F02B65C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1AEC6B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1ECAE98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42AF72C4" w14:textId="77777777" w:rsidTr="007E0F54">
        <w:tc>
          <w:tcPr>
            <w:tcW w:w="6663" w:type="dxa"/>
          </w:tcPr>
          <w:p w14:paraId="0DF87207" w14:textId="5C731294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vurdere og vejlede kunden i valg af briller, kontaktlinser og andre associerede produkter.</w:t>
            </w:r>
          </w:p>
        </w:tc>
        <w:tc>
          <w:tcPr>
            <w:tcW w:w="709" w:type="dxa"/>
          </w:tcPr>
          <w:p w14:paraId="0F3B3855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CDAC9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2923CEB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F37CC6D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A4F4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04BF1202" w14:textId="77777777" w:rsidTr="007E0F54">
        <w:tc>
          <w:tcPr>
            <w:tcW w:w="6663" w:type="dxa"/>
          </w:tcPr>
          <w:p w14:paraId="773C7D8C" w14:textId="2719C47A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informere og rådgive kunder om specialprodukter.</w:t>
            </w:r>
          </w:p>
        </w:tc>
        <w:tc>
          <w:tcPr>
            <w:tcW w:w="709" w:type="dxa"/>
          </w:tcPr>
          <w:p w14:paraId="66A9669B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2472A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D00DD98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1C0B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8A5A8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4CAD9041" w14:textId="77777777" w:rsidTr="007E0F54">
        <w:tc>
          <w:tcPr>
            <w:tcW w:w="6663" w:type="dxa"/>
          </w:tcPr>
          <w:p w14:paraId="413A9FA6" w14:textId="22933E2F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tilpasse sin formidling af faglige problemstillinger til kunderne.</w:t>
            </w:r>
          </w:p>
        </w:tc>
        <w:tc>
          <w:tcPr>
            <w:tcW w:w="709" w:type="dxa"/>
          </w:tcPr>
          <w:p w14:paraId="010B7C79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B2E747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A5F66E9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FBCF01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106C6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114BD11D" w14:textId="77777777" w:rsidTr="007E0F54">
        <w:tc>
          <w:tcPr>
            <w:tcW w:w="6663" w:type="dxa"/>
          </w:tcPr>
          <w:p w14:paraId="33238A04" w14:textId="3C560FB5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instruere hjælpepersonale i afgrænsede opgaver inden for optikervirksomhed.</w:t>
            </w:r>
          </w:p>
        </w:tc>
        <w:tc>
          <w:tcPr>
            <w:tcW w:w="709" w:type="dxa"/>
          </w:tcPr>
          <w:p w14:paraId="75728F25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EA7A86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C6B38BA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86C0D71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4C61AB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D2F02" w:rsidRPr="00CD2B2F" w14:paraId="392643EC" w14:textId="77777777" w:rsidTr="007E0F54">
        <w:tc>
          <w:tcPr>
            <w:tcW w:w="6663" w:type="dxa"/>
          </w:tcPr>
          <w:p w14:paraId="5B472806" w14:textId="6EC4B183" w:rsidR="00AD2F02" w:rsidRPr="00CD2B2F" w:rsidRDefault="00AD2F02" w:rsidP="007E0F5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formidle faglige problemstillinger til fagfæller.</w:t>
            </w:r>
          </w:p>
        </w:tc>
        <w:tc>
          <w:tcPr>
            <w:tcW w:w="709" w:type="dxa"/>
          </w:tcPr>
          <w:p w14:paraId="53D763D1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1D298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ECE3F3C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5CC6EE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83BAD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04AB8A2" w14:textId="77777777" w:rsidR="00AD2F02" w:rsidRPr="00CD2B2F" w:rsidRDefault="00AD2F02">
      <w:pPr>
        <w:rPr>
          <w:lang w:val="da-DK"/>
        </w:rPr>
      </w:pPr>
    </w:p>
    <w:p w14:paraId="2D99FEB0" w14:textId="77777777" w:rsidR="00AD2F02" w:rsidRPr="00CD2B2F" w:rsidRDefault="00AD2F02">
      <w:pPr>
        <w:rPr>
          <w:lang w:val="da-DK"/>
        </w:rPr>
      </w:pPr>
    </w:p>
    <w:p w14:paraId="2BA1E9AA" w14:textId="77777777" w:rsidR="00AD2F02" w:rsidRPr="00CD2B2F" w:rsidRDefault="00AD2F02">
      <w:pPr>
        <w:rPr>
          <w:lang w:val="da-DK"/>
        </w:rPr>
      </w:pPr>
    </w:p>
    <w:p w14:paraId="7D8DE63C" w14:textId="77777777" w:rsidR="00AD2F02" w:rsidRPr="00CD2B2F" w:rsidRDefault="00AD2F02">
      <w:pPr>
        <w:rPr>
          <w:lang w:val="da-DK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AD2F02" w:rsidRPr="00CD2B2F" w14:paraId="289EC751" w14:textId="77777777" w:rsidTr="007E0F54">
        <w:tc>
          <w:tcPr>
            <w:tcW w:w="10207" w:type="dxa"/>
            <w:gridSpan w:val="6"/>
          </w:tcPr>
          <w:p w14:paraId="6347946D" w14:textId="77777777" w:rsidR="00AD2F02" w:rsidRPr="00CD2B2F" w:rsidRDefault="00AD2F02" w:rsidP="0013598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031A2AFD" w14:textId="77777777" w:rsidR="00AD2F02" w:rsidRPr="00CD2B2F" w:rsidRDefault="00AD2F02" w:rsidP="0013598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7946B51B" w14:textId="1DEFEEE6" w:rsidR="00AD2F02" w:rsidRPr="00CD2B2F" w:rsidRDefault="00AD2F02" w:rsidP="0013598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Kompetencer</w:t>
            </w:r>
          </w:p>
        </w:tc>
      </w:tr>
      <w:tr w:rsidR="00AD2F02" w:rsidRPr="00CD2B2F" w14:paraId="1FFE9A24" w14:textId="77777777" w:rsidTr="007E0F54">
        <w:tc>
          <w:tcPr>
            <w:tcW w:w="6663" w:type="dxa"/>
          </w:tcPr>
          <w:p w14:paraId="18ACAFDF" w14:textId="77777777" w:rsidR="00AD2F02" w:rsidRPr="00CD2B2F" w:rsidRDefault="00AD2F02" w:rsidP="00AD2F0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     </w:t>
            </w:r>
          </w:p>
          <w:p w14:paraId="41B63CC6" w14:textId="07CC48CE" w:rsidR="00AD2F02" w:rsidRPr="00CD2B2F" w:rsidRDefault="00AD2F02" w:rsidP="00AD2F02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5D57059F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465392" w14:textId="49581D9B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7F7BD3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00C123" w14:textId="5474A4A4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BBE5067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FE1EED" w14:textId="19DCFF8C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1F57E9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F54150" w14:textId="4E445AC7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07C4CFA" w14:textId="77777777" w:rsidR="00AD2F02" w:rsidRPr="00CD2B2F" w:rsidRDefault="00AD2F02" w:rsidP="008C48F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D78464" w14:textId="2F5B519F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AD2F02" w:rsidRPr="00CD2B2F" w14:paraId="6C6A0463" w14:textId="77777777" w:rsidTr="007E0F54">
        <w:tc>
          <w:tcPr>
            <w:tcW w:w="6663" w:type="dxa"/>
          </w:tcPr>
          <w:p w14:paraId="6E5147AA" w14:textId="77777777" w:rsidR="00AD2F02" w:rsidRPr="00CD2B2F" w:rsidRDefault="00AD2F02" w:rsidP="008C48F3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sz w:val="20"/>
                <w:szCs w:val="20"/>
              </w:rPr>
              <w:t>selvstændigt tage ansvar for vejledning efterfølgende kontrol kunder samt evt. håndtering af klager.</w:t>
            </w:r>
          </w:p>
        </w:tc>
        <w:tc>
          <w:tcPr>
            <w:tcW w:w="709" w:type="dxa"/>
          </w:tcPr>
          <w:p w14:paraId="3F372B69" w14:textId="77777777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892F4A" w14:textId="77777777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E8030D" w14:textId="77777777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9C30C" w14:textId="77777777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4C551C" w14:textId="77777777" w:rsidR="00AD2F02" w:rsidRPr="00CD2B2F" w:rsidRDefault="00AD2F02" w:rsidP="008C48F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A0E44F4" w14:textId="77777777" w:rsidR="00B90265" w:rsidRPr="00CD2B2F" w:rsidRDefault="00B90265" w:rsidP="006833D4">
      <w:pPr>
        <w:rPr>
          <w:rFonts w:ascii="Calibri" w:hAnsi="Calibri"/>
          <w:sz w:val="20"/>
          <w:szCs w:val="20"/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1C6FBC" w:rsidRPr="00CD2B2F" w14:paraId="0B6282D4" w14:textId="77777777" w:rsidTr="00865481">
        <w:tc>
          <w:tcPr>
            <w:tcW w:w="10207" w:type="dxa"/>
            <w:gridSpan w:val="6"/>
            <w:shd w:val="clear" w:color="auto" w:fill="F2F2F2" w:themeFill="background1" w:themeFillShade="F2"/>
          </w:tcPr>
          <w:p w14:paraId="67CB2844" w14:textId="77777777" w:rsidR="00DA0C13" w:rsidRPr="00CD2B2F" w:rsidRDefault="00DA0C1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DCDCDF1" w14:textId="579770B1" w:rsidR="001C6FBC" w:rsidRPr="00CD2B2F" w:rsidRDefault="001C6FBC" w:rsidP="00865481">
            <w:pPr>
              <w:rPr>
                <w:rFonts w:ascii="Calibri" w:hAnsi="Calibri"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 xml:space="preserve"> Klinisk optometri – Refraktion og binokulært syn</w:t>
            </w:r>
          </w:p>
        </w:tc>
      </w:tr>
      <w:tr w:rsidR="001C6FBC" w:rsidRPr="00CD2B2F" w14:paraId="0FA622C4" w14:textId="77777777" w:rsidTr="00865481">
        <w:tc>
          <w:tcPr>
            <w:tcW w:w="10207" w:type="dxa"/>
            <w:gridSpan w:val="6"/>
          </w:tcPr>
          <w:p w14:paraId="3B1BEC73" w14:textId="77777777" w:rsidR="001C6FBC" w:rsidRPr="00CD2B2F" w:rsidRDefault="001C6FBC" w:rsidP="00865481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31DEDDB3" w14:textId="77777777" w:rsidR="00DA0C13" w:rsidRPr="00CD2B2F" w:rsidRDefault="00DA0C13" w:rsidP="00865481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032DD08B" w14:textId="4DEBF4F7" w:rsidR="001C6FBC" w:rsidRPr="00CD2B2F" w:rsidRDefault="001C6FBC" w:rsidP="00865481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Viden og forståelse</w:t>
            </w:r>
          </w:p>
        </w:tc>
      </w:tr>
      <w:tr w:rsidR="001C6FBC" w:rsidRPr="00CD2B2F" w14:paraId="4CE97D09" w14:textId="77777777" w:rsidTr="00865481">
        <w:tc>
          <w:tcPr>
            <w:tcW w:w="6663" w:type="dxa"/>
          </w:tcPr>
          <w:p w14:paraId="47C696F0" w14:textId="77777777" w:rsidR="00AD2F02" w:rsidRPr="00CD2B2F" w:rsidRDefault="00AD2F02" w:rsidP="00865481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3906A81" w14:textId="53F2877D" w:rsidR="001C6FBC" w:rsidRPr="00CD2B2F" w:rsidRDefault="00DA0C13" w:rsidP="00865481">
            <w:pPr>
              <w:pStyle w:val="ListParagraph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har praksisnær viden om:</w:t>
            </w:r>
          </w:p>
        </w:tc>
        <w:tc>
          <w:tcPr>
            <w:tcW w:w="709" w:type="dxa"/>
          </w:tcPr>
          <w:p w14:paraId="74138BD4" w14:textId="77777777" w:rsidR="00AD2F02" w:rsidRPr="00CD2B2F" w:rsidRDefault="00AD2F0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52DBA4" w14:textId="77777777" w:rsidR="001C6FBC" w:rsidRPr="00CD2B2F" w:rsidRDefault="001C6FBC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CE833E3" w14:textId="77777777" w:rsidR="00AD2F02" w:rsidRPr="00CD2B2F" w:rsidRDefault="00AD2F0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C0D0F6" w14:textId="77777777" w:rsidR="001C6FBC" w:rsidRPr="00CD2B2F" w:rsidRDefault="001C6FBC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31B4648" w14:textId="77777777" w:rsidR="00AD2F02" w:rsidRPr="00CD2B2F" w:rsidRDefault="00AD2F0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1D318E" w14:textId="77777777" w:rsidR="001C6FBC" w:rsidRPr="00CD2B2F" w:rsidRDefault="001C6FBC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864288D" w14:textId="77777777" w:rsidR="00AD2F02" w:rsidRPr="00CD2B2F" w:rsidRDefault="00AD2F0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602D34E" w14:textId="77777777" w:rsidR="001C6FBC" w:rsidRPr="00CD2B2F" w:rsidRDefault="001C6FBC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5746E62" w14:textId="77777777" w:rsidR="00AD2F02" w:rsidRPr="00CD2B2F" w:rsidRDefault="00AD2F0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710C16" w14:textId="77777777" w:rsidR="001C6FBC" w:rsidRPr="00CD2B2F" w:rsidRDefault="001C6FBC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DA0C13" w:rsidRPr="00CD2B2F" w14:paraId="2B922539" w14:textId="77777777" w:rsidTr="00865481">
        <w:tc>
          <w:tcPr>
            <w:tcW w:w="6663" w:type="dxa"/>
          </w:tcPr>
          <w:p w14:paraId="6D20EF75" w14:textId="23DB473C" w:rsidR="00DA0C13" w:rsidRPr="00CD2B2F" w:rsidRDefault="00DA0C13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ametropier, presbyopi, vergens- og akkommodationsanomalier, svagsyn, ergooptometri</w:t>
            </w:r>
            <w:r w:rsidR="00366979" w:rsidRPr="00CD2B2F">
              <w:rPr>
                <w:rFonts w:ascii="Calibri" w:hAnsi="Calibri"/>
                <w:bCs/>
                <w:sz w:val="20"/>
                <w:szCs w:val="20"/>
              </w:rPr>
              <w:t xml:space="preserve"> og okulær patologi.</w:t>
            </w:r>
          </w:p>
        </w:tc>
        <w:tc>
          <w:tcPr>
            <w:tcW w:w="709" w:type="dxa"/>
          </w:tcPr>
          <w:p w14:paraId="238F4EAC" w14:textId="77777777" w:rsidR="00DA0C13" w:rsidRPr="00CD2B2F" w:rsidRDefault="00DA0C1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9D701" w14:textId="77777777" w:rsidR="00DA0C13" w:rsidRPr="00CD2B2F" w:rsidRDefault="00DA0C1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94A15E3" w14:textId="77777777" w:rsidR="00DA0C13" w:rsidRPr="00CD2B2F" w:rsidRDefault="00DA0C1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A3654BF" w14:textId="77777777" w:rsidR="00DA0C13" w:rsidRPr="00CD2B2F" w:rsidRDefault="00DA0C1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5DEE78" w14:textId="77777777" w:rsidR="00DA0C13" w:rsidRPr="00CD2B2F" w:rsidRDefault="00DA0C1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7F530A88" w14:textId="77777777" w:rsidTr="00865481">
        <w:tc>
          <w:tcPr>
            <w:tcW w:w="6663" w:type="dxa"/>
          </w:tcPr>
          <w:p w14:paraId="077B6269" w14:textId="1581BCD0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amblyopi, børneskelen og erhvervet skelen.</w:t>
            </w:r>
          </w:p>
        </w:tc>
        <w:tc>
          <w:tcPr>
            <w:tcW w:w="709" w:type="dxa"/>
          </w:tcPr>
          <w:p w14:paraId="237AF88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D87EC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9742EA5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2E357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65261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711AEA90" w14:textId="77777777" w:rsidTr="00865481">
        <w:tc>
          <w:tcPr>
            <w:tcW w:w="6663" w:type="dxa"/>
          </w:tcPr>
          <w:p w14:paraId="172DC0D1" w14:textId="32A5C45A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 optometriske undersøgelses- og behandlingsmetoder.</w:t>
            </w:r>
          </w:p>
        </w:tc>
        <w:tc>
          <w:tcPr>
            <w:tcW w:w="709" w:type="dxa"/>
          </w:tcPr>
          <w:p w14:paraId="514ACC72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205EF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5FA7778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C601A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B3AFD7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22ADF708" w14:textId="77777777" w:rsidTr="00865481">
        <w:tc>
          <w:tcPr>
            <w:tcW w:w="6663" w:type="dxa"/>
          </w:tcPr>
          <w:p w14:paraId="5BDD2C33" w14:textId="1C6A6CF1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psykologiske og sociale faktorers indflydelse på patienters adfærd og reaktionsmønstre i samspillet med optometristen.</w:t>
            </w:r>
          </w:p>
        </w:tc>
        <w:tc>
          <w:tcPr>
            <w:tcW w:w="709" w:type="dxa"/>
          </w:tcPr>
          <w:p w14:paraId="4EF5872E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4FC3B5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B13C1FB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5A21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8E38B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2B5E19C1" w14:textId="77777777" w:rsidTr="00865481">
        <w:tc>
          <w:tcPr>
            <w:tcW w:w="6663" w:type="dxa"/>
          </w:tcPr>
          <w:p w14:paraId="337FF564" w14:textId="5EAACA32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patientlovgivning,  journalføring henvisning og de etiske aspekter</w:t>
            </w:r>
            <w:r w:rsidR="00CD2B2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2B2F">
              <w:rPr>
                <w:rFonts w:ascii="Calibri" w:hAnsi="Calibri"/>
                <w:bCs/>
                <w:sz w:val="20"/>
                <w:szCs w:val="20"/>
              </w:rPr>
              <w:t>i arbejdet med patienter.</w:t>
            </w:r>
          </w:p>
        </w:tc>
        <w:tc>
          <w:tcPr>
            <w:tcW w:w="709" w:type="dxa"/>
          </w:tcPr>
          <w:p w14:paraId="4EF5BF31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4B487A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CC5DF9F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E20C68E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6E0FB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552676DB" w14:textId="77777777" w:rsidTr="00865481">
        <w:tc>
          <w:tcPr>
            <w:tcW w:w="6663" w:type="dxa"/>
          </w:tcPr>
          <w:p w14:paraId="0CA5695F" w14:textId="77777777" w:rsidR="00BA7817" w:rsidRPr="00CD2B2F" w:rsidRDefault="00BA7817" w:rsidP="00366979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B9F072A" w14:textId="59F3D29A" w:rsidR="00366979" w:rsidRPr="00CD2B2F" w:rsidRDefault="00366979" w:rsidP="00366979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har forståelse for og kan reflektere over:</w:t>
            </w:r>
          </w:p>
        </w:tc>
        <w:tc>
          <w:tcPr>
            <w:tcW w:w="709" w:type="dxa"/>
          </w:tcPr>
          <w:p w14:paraId="40C80CD2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EE2C6E1" w14:textId="3D77E589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5A0ADAD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F45983" w14:textId="3BAD86C5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033BA7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1AE423" w14:textId="0B1810C8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B842671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AEDBC5" w14:textId="35487AA2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7C38908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31F23A" w14:textId="3895789C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366979" w:rsidRPr="00CD2B2F" w14:paraId="1CF847DB" w14:textId="77777777" w:rsidTr="00865481">
        <w:tc>
          <w:tcPr>
            <w:tcW w:w="6663" w:type="dxa"/>
          </w:tcPr>
          <w:p w14:paraId="19433B86" w14:textId="5940D7C1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teorier og metoder i udøvelsen af virket som optometrist.</w:t>
            </w:r>
          </w:p>
        </w:tc>
        <w:tc>
          <w:tcPr>
            <w:tcW w:w="709" w:type="dxa"/>
          </w:tcPr>
          <w:p w14:paraId="434F39B4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586CE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EF17390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EB3646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8E08E7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65135B63" w14:textId="77777777" w:rsidTr="00366979">
        <w:tc>
          <w:tcPr>
            <w:tcW w:w="6663" w:type="dxa"/>
            <w:tcBorders>
              <w:bottom w:val="single" w:sz="4" w:space="0" w:color="auto"/>
            </w:tcBorders>
          </w:tcPr>
          <w:p w14:paraId="5798FA75" w14:textId="27A1F436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patienters adfærds- og rektionsmønstre i forbindelse med optometrisk behandling.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CD43A1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A84B42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5BFFA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6BEAAF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1711D1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77C71F43" w14:textId="77777777" w:rsidTr="00366979">
        <w:tc>
          <w:tcPr>
            <w:tcW w:w="6663" w:type="dxa"/>
            <w:tcBorders>
              <w:right w:val="nil"/>
            </w:tcBorders>
          </w:tcPr>
          <w:p w14:paraId="12EE5F65" w14:textId="77777777" w:rsidR="00366979" w:rsidRPr="00CD2B2F" w:rsidRDefault="00366979" w:rsidP="0036697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5DCE4F33" w14:textId="77777777" w:rsidR="00366979" w:rsidRPr="00CD2B2F" w:rsidRDefault="00366979" w:rsidP="00366979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775F86CE" w14:textId="0CFB83BB" w:rsidR="00366979" w:rsidRPr="00CD2B2F" w:rsidRDefault="00366979" w:rsidP="0036697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Færdigheder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6C38FB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76E05B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2DE6FA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4E8A1B9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6E7DFC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BE41358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76999417" w14:textId="77777777" w:rsidTr="00865481">
        <w:tc>
          <w:tcPr>
            <w:tcW w:w="6663" w:type="dxa"/>
          </w:tcPr>
          <w:p w14:paraId="736CB26C" w14:textId="77777777" w:rsidR="00BA7817" w:rsidRPr="00CD2B2F" w:rsidRDefault="00BA7817" w:rsidP="00366979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2D839ED9" w14:textId="05C470A9" w:rsidR="00366979" w:rsidRPr="00CD2B2F" w:rsidRDefault="00366979" w:rsidP="00366979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2C05D41E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D71B649" w14:textId="7B0138EC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A7588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6AE4FC" w14:textId="78F1BD20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CFC979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DF88E9" w14:textId="6CF17D84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14FBC8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944C1A" w14:textId="07692BC4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B00E7AD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386C25" w14:textId="68C0A696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366979" w:rsidRPr="00CD2B2F" w14:paraId="5A4388C9" w14:textId="77777777" w:rsidTr="00865481">
        <w:tc>
          <w:tcPr>
            <w:tcW w:w="6663" w:type="dxa"/>
          </w:tcPr>
          <w:p w14:paraId="25F61B08" w14:textId="71618CEF" w:rsidR="00366979" w:rsidRPr="00CD2B2F" w:rsidRDefault="00366979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foretage undersøgelser for ametropier, presbyopi</w:t>
            </w:r>
            <w:r w:rsidR="000C34E5" w:rsidRPr="00CD2B2F">
              <w:rPr>
                <w:rFonts w:ascii="Calibri" w:hAnsi="Calibri"/>
                <w:bCs/>
                <w:sz w:val="20"/>
                <w:szCs w:val="20"/>
              </w:rPr>
              <w:t>, vergens- og akkommodationsanomalier, skelen og amblyopi.</w:t>
            </w:r>
          </w:p>
        </w:tc>
        <w:tc>
          <w:tcPr>
            <w:tcW w:w="709" w:type="dxa"/>
          </w:tcPr>
          <w:p w14:paraId="6D77B980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145B2A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8FA10E2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667189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1E80E5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0BAF2FBE" w14:textId="77777777" w:rsidTr="00865481">
        <w:tc>
          <w:tcPr>
            <w:tcW w:w="6663" w:type="dxa"/>
          </w:tcPr>
          <w:p w14:paraId="4CD5CEFC" w14:textId="29A6D517" w:rsidR="00366979" w:rsidRPr="00CD2B2F" w:rsidRDefault="000C34E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foretage en samlet analyse af undersøgelsesresultaterne og informere patienten om resultater, tilstande, behandlingsmuligheder, prognoser med afsæt i patientens individuelle behov og livssituation, herunder henvise til anden sundhedsfaglig person.</w:t>
            </w:r>
          </w:p>
        </w:tc>
        <w:tc>
          <w:tcPr>
            <w:tcW w:w="709" w:type="dxa"/>
          </w:tcPr>
          <w:p w14:paraId="41727B54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220E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6E61503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C10A07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FAA84A3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246D1355" w14:textId="77777777" w:rsidTr="00865481">
        <w:tc>
          <w:tcPr>
            <w:tcW w:w="6663" w:type="dxa"/>
          </w:tcPr>
          <w:p w14:paraId="614D3809" w14:textId="230AE56B" w:rsidR="00366979" w:rsidRPr="00CD2B2F" w:rsidRDefault="000C34E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iværksætte optometrisk behandling med afsæt i patientens individuelle behov og livssituation.</w:t>
            </w:r>
          </w:p>
        </w:tc>
        <w:tc>
          <w:tcPr>
            <w:tcW w:w="709" w:type="dxa"/>
          </w:tcPr>
          <w:p w14:paraId="6A6B96CC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4EEAB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2C4F8C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9B2C7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9C621E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1797C84A" w14:textId="77777777" w:rsidTr="00865481">
        <w:tc>
          <w:tcPr>
            <w:tcW w:w="6663" w:type="dxa"/>
          </w:tcPr>
          <w:p w14:paraId="24EB3F76" w14:textId="4CA57536" w:rsidR="00366979" w:rsidRPr="00CD2B2F" w:rsidRDefault="000C34E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foretage undersøgelser, behandling og journalføring inden for gældende lovgivning.</w:t>
            </w:r>
          </w:p>
        </w:tc>
        <w:tc>
          <w:tcPr>
            <w:tcW w:w="709" w:type="dxa"/>
          </w:tcPr>
          <w:p w14:paraId="6FEE5F57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6CC85C4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F347F1B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FCEC8C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BAA79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4B6DB28A" w14:textId="77777777" w:rsidTr="00865481">
        <w:tc>
          <w:tcPr>
            <w:tcW w:w="6663" w:type="dxa"/>
          </w:tcPr>
          <w:p w14:paraId="3B874460" w14:textId="028E6606" w:rsidR="00366979" w:rsidRPr="00CD2B2F" w:rsidRDefault="000C34E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formidle faglige problemstillinger til patienter, fagfæller og andre sundhedsfaglige personer.</w:t>
            </w:r>
          </w:p>
        </w:tc>
        <w:tc>
          <w:tcPr>
            <w:tcW w:w="709" w:type="dxa"/>
          </w:tcPr>
          <w:p w14:paraId="4F56ED6B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EF3D7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83D745F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A61E41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E370DD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66979" w:rsidRPr="00CD2B2F" w14:paraId="3F1F4A71" w14:textId="77777777" w:rsidTr="000C34E5">
        <w:tc>
          <w:tcPr>
            <w:tcW w:w="6663" w:type="dxa"/>
            <w:tcBorders>
              <w:bottom w:val="single" w:sz="4" w:space="0" w:color="auto"/>
            </w:tcBorders>
          </w:tcPr>
          <w:p w14:paraId="55A01828" w14:textId="2ECF21E4" w:rsidR="00366979" w:rsidRPr="00CD2B2F" w:rsidRDefault="000C34E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foretage indsamling af kliniske data og reflektere over videnskabelig metode.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CBA9C5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3CD258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5E4379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4F5A11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F013C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27117CA" w14:textId="77777777" w:rsidR="00BA7817" w:rsidRPr="00CD2B2F" w:rsidRDefault="00BA7817">
      <w:pPr>
        <w:rPr>
          <w:lang w:val="da-DK"/>
        </w:rPr>
      </w:pPr>
    </w:p>
    <w:p w14:paraId="77AA8502" w14:textId="77777777" w:rsidR="00BA7817" w:rsidRPr="00CD2B2F" w:rsidRDefault="00BA7817">
      <w:pPr>
        <w:rPr>
          <w:lang w:val="da-DK"/>
        </w:rPr>
      </w:pPr>
    </w:p>
    <w:p w14:paraId="63BD9BD4" w14:textId="77777777" w:rsidR="00BA7817" w:rsidRPr="00CD2B2F" w:rsidRDefault="00BA7817">
      <w:pPr>
        <w:rPr>
          <w:lang w:val="da-DK"/>
        </w:rPr>
      </w:pPr>
    </w:p>
    <w:p w14:paraId="7C1008D3" w14:textId="77777777" w:rsidR="00BA7817" w:rsidRPr="00CD2B2F" w:rsidRDefault="00BA7817">
      <w:pPr>
        <w:rPr>
          <w:lang w:val="da-DK"/>
        </w:rPr>
      </w:pPr>
    </w:p>
    <w:p w14:paraId="0E2F8DAD" w14:textId="77777777" w:rsidR="00BA7817" w:rsidRPr="00CD2B2F" w:rsidRDefault="00BA7817">
      <w:pPr>
        <w:rPr>
          <w:lang w:val="da-DK"/>
        </w:rPr>
      </w:pPr>
    </w:p>
    <w:p w14:paraId="515AE59C" w14:textId="77777777" w:rsidR="00BA7817" w:rsidRPr="00CD2B2F" w:rsidRDefault="00BA7817">
      <w:pPr>
        <w:rPr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366979" w:rsidRPr="00CD2B2F" w14:paraId="211525F1" w14:textId="77777777" w:rsidTr="000C34E5">
        <w:tc>
          <w:tcPr>
            <w:tcW w:w="6663" w:type="dxa"/>
            <w:tcBorders>
              <w:right w:val="nil"/>
            </w:tcBorders>
          </w:tcPr>
          <w:p w14:paraId="281448B3" w14:textId="77777777" w:rsidR="00EC0742" w:rsidRPr="00CD2B2F" w:rsidRDefault="00EC0742" w:rsidP="000C34E5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68123C45" w14:textId="44CF0547" w:rsidR="00366979" w:rsidRPr="00CD2B2F" w:rsidRDefault="000C34E5" w:rsidP="000C34E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Kompetencer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E9F07FF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6028ED0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B2D9ED9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033CA24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DDEA2B7" w14:textId="77777777" w:rsidR="00366979" w:rsidRPr="00CD2B2F" w:rsidRDefault="00366979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34E5" w:rsidRPr="00CD2B2F" w14:paraId="08D55C6B" w14:textId="77777777" w:rsidTr="00865481">
        <w:tc>
          <w:tcPr>
            <w:tcW w:w="6663" w:type="dxa"/>
          </w:tcPr>
          <w:p w14:paraId="2727819E" w14:textId="77777777" w:rsidR="00BA7817" w:rsidRPr="00CD2B2F" w:rsidRDefault="00BA7817" w:rsidP="000C34E5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4FD26554" w14:textId="06041AC6" w:rsidR="000C34E5" w:rsidRPr="00CD2B2F" w:rsidRDefault="000C34E5" w:rsidP="000C34E5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31A44C1D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58637CB" w14:textId="0BCCEF65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708B37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9175B0A" w14:textId="5008A32C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3DA18F9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0C3E83" w14:textId="7668B2A3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FCF781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C7040D" w14:textId="299A0762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3AFCAD5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F3461B" w14:textId="151A114C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0C34E5" w:rsidRPr="00CD2B2F" w14:paraId="3771B9FF" w14:textId="77777777" w:rsidTr="00865481">
        <w:tc>
          <w:tcPr>
            <w:tcW w:w="6663" w:type="dxa"/>
          </w:tcPr>
          <w:p w14:paraId="2CABFAC4" w14:textId="416855ED" w:rsidR="000C34E5" w:rsidRPr="00CD2B2F" w:rsidRDefault="0016062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selvstændigt håndtere patienter ud fra deres individuelle behov og forudsætninger i en behandlingsmæssig sammenhæng.</w:t>
            </w:r>
          </w:p>
        </w:tc>
        <w:tc>
          <w:tcPr>
            <w:tcW w:w="709" w:type="dxa"/>
          </w:tcPr>
          <w:p w14:paraId="5CBFFBFB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C32B0A9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FB0337D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4120F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5A682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34E5" w:rsidRPr="00CD2B2F" w14:paraId="5CE002E0" w14:textId="77777777" w:rsidTr="00865481">
        <w:tc>
          <w:tcPr>
            <w:tcW w:w="6663" w:type="dxa"/>
          </w:tcPr>
          <w:p w14:paraId="71D17F44" w14:textId="5B2AF8C0" w:rsidR="000C34E5" w:rsidRPr="00CD2B2F" w:rsidRDefault="0016062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tage ansvar for klinikhygiejne og –adfærd.</w:t>
            </w:r>
          </w:p>
        </w:tc>
        <w:tc>
          <w:tcPr>
            <w:tcW w:w="709" w:type="dxa"/>
          </w:tcPr>
          <w:p w14:paraId="0D0C5841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A27587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C83938F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C0B4C8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442B5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34E5" w:rsidRPr="00CD2B2F" w14:paraId="055F31C3" w14:textId="77777777" w:rsidTr="00865481">
        <w:tc>
          <w:tcPr>
            <w:tcW w:w="6663" w:type="dxa"/>
          </w:tcPr>
          <w:p w14:paraId="040D9D59" w14:textId="084862A7" w:rsidR="000C34E5" w:rsidRPr="00CD2B2F" w:rsidRDefault="0016062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selvstændigt indgå i et fagligt og tværprofessionelt samarbejde med fagfæller og andre sundhedsfaglige personer.</w:t>
            </w:r>
          </w:p>
        </w:tc>
        <w:tc>
          <w:tcPr>
            <w:tcW w:w="709" w:type="dxa"/>
          </w:tcPr>
          <w:p w14:paraId="195A02B3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265CAD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3BE35E9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6F60D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8BA125D" w14:textId="77777777" w:rsidR="000C34E5" w:rsidRPr="00CD2B2F" w:rsidRDefault="000C34E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627" w:rsidRPr="00CD2B2F" w14:paraId="3C420B60" w14:textId="77777777" w:rsidTr="00865481">
        <w:tc>
          <w:tcPr>
            <w:tcW w:w="6663" w:type="dxa"/>
          </w:tcPr>
          <w:p w14:paraId="54318CBF" w14:textId="0FF97BC7" w:rsidR="00160627" w:rsidRPr="00CD2B2F" w:rsidRDefault="0016062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tage ansvar for journalføring samt indsamling og registrering af kliniske data.</w:t>
            </w:r>
          </w:p>
        </w:tc>
        <w:tc>
          <w:tcPr>
            <w:tcW w:w="709" w:type="dxa"/>
          </w:tcPr>
          <w:p w14:paraId="0BF14BF0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AF3C7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066FEF9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05C96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CE74A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0627" w:rsidRPr="00CD2B2F" w14:paraId="70BF5A5E" w14:textId="77777777" w:rsidTr="00865481">
        <w:tc>
          <w:tcPr>
            <w:tcW w:w="6663" w:type="dxa"/>
          </w:tcPr>
          <w:p w14:paraId="11AE85B4" w14:textId="333C2F52" w:rsidR="00160627" w:rsidRPr="00CD2B2F" w:rsidRDefault="0016062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identificere egne læringsbehov og strukturere egen læring.</w:t>
            </w:r>
          </w:p>
        </w:tc>
        <w:tc>
          <w:tcPr>
            <w:tcW w:w="709" w:type="dxa"/>
          </w:tcPr>
          <w:p w14:paraId="6F4C0A01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328AA5E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A1CC877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4361C9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B2CB8" w14:textId="77777777" w:rsidR="00160627" w:rsidRPr="00CD2B2F" w:rsidRDefault="0016062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DB9E603" w14:textId="77777777" w:rsidR="000378E3" w:rsidRPr="00CD2B2F" w:rsidRDefault="000378E3">
      <w:pPr>
        <w:rPr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EC0742" w:rsidRPr="00CD2B2F" w14:paraId="62C691D9" w14:textId="77777777" w:rsidTr="00EC0742">
        <w:tc>
          <w:tcPr>
            <w:tcW w:w="666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133664" w14:textId="0622B4E5" w:rsidR="00EC0742" w:rsidRPr="00CD2B2F" w:rsidRDefault="00EC0742" w:rsidP="00EC074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Uddannelseselement: Klinisk optometri – Kontaktlinser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1A75BF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23C495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393157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26ACB3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</w:tcPr>
          <w:p w14:paraId="03BC1D8E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0742" w:rsidRPr="00CD2B2F" w14:paraId="2870271A" w14:textId="77777777" w:rsidTr="00EC0742">
        <w:tc>
          <w:tcPr>
            <w:tcW w:w="6663" w:type="dxa"/>
            <w:tcBorders>
              <w:right w:val="nil"/>
            </w:tcBorders>
          </w:tcPr>
          <w:p w14:paraId="2CF5389E" w14:textId="77777777" w:rsidR="00EC0742" w:rsidRPr="00CD2B2F" w:rsidRDefault="00EC0742" w:rsidP="00EC0742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5689D5B8" w14:textId="77777777" w:rsidR="00EC0742" w:rsidRPr="00CD2B2F" w:rsidRDefault="00EC0742" w:rsidP="00EC0742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48E1F3CF" w14:textId="5351ECB4" w:rsidR="00EC0742" w:rsidRPr="00CD2B2F" w:rsidRDefault="00EC0742" w:rsidP="00EC074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Viden og forståelse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F532A3D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4881810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40FF69B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745526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0F37F86" w14:textId="77777777" w:rsidR="00EC0742" w:rsidRPr="00CD2B2F" w:rsidRDefault="00EC0742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6A28568C" w14:textId="77777777" w:rsidTr="00865481">
        <w:tc>
          <w:tcPr>
            <w:tcW w:w="6663" w:type="dxa"/>
          </w:tcPr>
          <w:p w14:paraId="1A052559" w14:textId="77777777" w:rsidR="00BA7817" w:rsidRPr="00CD2B2F" w:rsidRDefault="00BA7817" w:rsidP="00EC0742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484D098A" w14:textId="08F2A6E9" w:rsidR="00F912F5" w:rsidRPr="00CD2B2F" w:rsidRDefault="00F912F5" w:rsidP="00EC0742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har praksisnær viden om:</w:t>
            </w:r>
          </w:p>
        </w:tc>
        <w:tc>
          <w:tcPr>
            <w:tcW w:w="709" w:type="dxa"/>
          </w:tcPr>
          <w:p w14:paraId="5276843F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73C9C0" w14:textId="3500762E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BC589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B0FA3B1" w14:textId="6DC2865E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F9EEA9F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2078815" w14:textId="5AA9C52C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E9BD332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FC4BBE" w14:textId="3DFE2118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B01DB57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AF2A81E" w14:textId="59487613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F912F5" w:rsidRPr="00CD2B2F" w14:paraId="7194EA3D" w14:textId="77777777" w:rsidTr="00865481">
        <w:tc>
          <w:tcPr>
            <w:tcW w:w="6663" w:type="dxa"/>
          </w:tcPr>
          <w:p w14:paraId="4846925E" w14:textId="32A3BF69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indikationer og kontraindikationer for brug af kontaktlinser</w:t>
            </w:r>
            <w:r w:rsidR="00CD2B2F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669FEC8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60284E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2F71685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7D28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EC408DD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5A41B4B7" w14:textId="77777777" w:rsidTr="00865481">
        <w:tc>
          <w:tcPr>
            <w:tcW w:w="6663" w:type="dxa"/>
          </w:tcPr>
          <w:p w14:paraId="2A118B83" w14:textId="2FA29541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almindeligt forekommende kontaktlinsers egenskaber herunder materialer, design, optisk virkning, plejemidler og fysiologisk påvirkning.</w:t>
            </w:r>
          </w:p>
        </w:tc>
        <w:tc>
          <w:tcPr>
            <w:tcW w:w="709" w:type="dxa"/>
          </w:tcPr>
          <w:p w14:paraId="7E21FB6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67DF3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C0AC3E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A0255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083E0F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046795C0" w14:textId="77777777" w:rsidTr="00865481">
        <w:tc>
          <w:tcPr>
            <w:tcW w:w="6663" w:type="dxa"/>
          </w:tcPr>
          <w:p w14:paraId="1DE8D81B" w14:textId="4F302162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forundersøgelser, tilpasning og efterkontrol af almindeligt forekommende kontaktlinser.</w:t>
            </w:r>
          </w:p>
        </w:tc>
        <w:tc>
          <w:tcPr>
            <w:tcW w:w="709" w:type="dxa"/>
          </w:tcPr>
          <w:p w14:paraId="08B7531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BFB2D35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E024FA0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B59340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EEE44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7DA1A2E7" w14:textId="77777777" w:rsidTr="00865481">
        <w:tc>
          <w:tcPr>
            <w:tcW w:w="6663" w:type="dxa"/>
          </w:tcPr>
          <w:p w14:paraId="67C98B02" w14:textId="5C634269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kontaktlinseklinikkens instrumenter og tilbehør samt deres anvendelse.</w:t>
            </w:r>
          </w:p>
        </w:tc>
        <w:tc>
          <w:tcPr>
            <w:tcW w:w="709" w:type="dxa"/>
          </w:tcPr>
          <w:p w14:paraId="39E6C111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96DE2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7496699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F1B9D9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739180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018B1461" w14:textId="77777777" w:rsidTr="00865481">
        <w:tc>
          <w:tcPr>
            <w:tcW w:w="6663" w:type="dxa"/>
          </w:tcPr>
          <w:p w14:paraId="76E02559" w14:textId="66F790A8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patientinstruktion i brug af kontaktlinser.</w:t>
            </w:r>
          </w:p>
        </w:tc>
        <w:tc>
          <w:tcPr>
            <w:tcW w:w="709" w:type="dxa"/>
          </w:tcPr>
          <w:p w14:paraId="1005B614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26E2B9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CD4BBA8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FFDCF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28EFFA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45CACDB0" w14:textId="77777777" w:rsidTr="00865481">
        <w:tc>
          <w:tcPr>
            <w:tcW w:w="6663" w:type="dxa"/>
          </w:tcPr>
          <w:p w14:paraId="757E2C69" w14:textId="4275670E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kontaktlinsers bivirkninger.</w:t>
            </w:r>
          </w:p>
        </w:tc>
        <w:tc>
          <w:tcPr>
            <w:tcW w:w="709" w:type="dxa"/>
          </w:tcPr>
          <w:p w14:paraId="047AA7B7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0DCC9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AA30BE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0C3A3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222AA4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912F5" w:rsidRPr="00CD2B2F" w14:paraId="6D0E0DB1" w14:textId="77777777" w:rsidTr="00865481">
        <w:tc>
          <w:tcPr>
            <w:tcW w:w="6663" w:type="dxa"/>
          </w:tcPr>
          <w:p w14:paraId="68043B45" w14:textId="19E3FACE" w:rsidR="00F912F5" w:rsidRPr="00CD2B2F" w:rsidRDefault="00F912F5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patientlovgivning, journalføring og henvisning samt etiske aspekter.</w:t>
            </w:r>
          </w:p>
        </w:tc>
        <w:tc>
          <w:tcPr>
            <w:tcW w:w="709" w:type="dxa"/>
          </w:tcPr>
          <w:p w14:paraId="0562BD78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0B55E6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5EB1FF7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35FE2D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4EE12" w14:textId="77777777" w:rsidR="00F912F5" w:rsidRPr="00CD2B2F" w:rsidRDefault="00F912F5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1F48DDD9" w14:textId="77777777" w:rsidTr="00865481">
        <w:tc>
          <w:tcPr>
            <w:tcW w:w="6663" w:type="dxa"/>
          </w:tcPr>
          <w:p w14:paraId="0D4D33FD" w14:textId="77777777" w:rsidR="00BA7817" w:rsidRPr="00CD2B2F" w:rsidRDefault="00BA7817" w:rsidP="00F912F5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F190616" w14:textId="77B10713" w:rsidR="00BA7817" w:rsidRPr="00CD2B2F" w:rsidRDefault="00BA7817" w:rsidP="00F912F5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har forståelse for og kan reflektere over:</w:t>
            </w:r>
          </w:p>
        </w:tc>
        <w:tc>
          <w:tcPr>
            <w:tcW w:w="709" w:type="dxa"/>
          </w:tcPr>
          <w:p w14:paraId="09D28BA5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0B72FF" w14:textId="6D43ED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1F9D4BB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847AE54" w14:textId="4862F65B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791D488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0F79294" w14:textId="50932638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82E10C1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4BEE4E0" w14:textId="5A4590DB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9D30C1B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5F2631" w14:textId="70844CE2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BA7817" w:rsidRPr="00CD2B2F" w14:paraId="64936EF4" w14:textId="77777777" w:rsidTr="00865481">
        <w:tc>
          <w:tcPr>
            <w:tcW w:w="6663" w:type="dxa"/>
          </w:tcPr>
          <w:p w14:paraId="4E7F84BF" w14:textId="02E08C48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hvordan kontaktlinser indgår i det samlede optometriske tilbud til patienter.</w:t>
            </w:r>
          </w:p>
        </w:tc>
        <w:tc>
          <w:tcPr>
            <w:tcW w:w="709" w:type="dxa"/>
          </w:tcPr>
          <w:p w14:paraId="0D14636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2368CAF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1BFF1B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A9A32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59BB6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65BCB6AF" w14:textId="77777777" w:rsidTr="00865481">
        <w:tc>
          <w:tcPr>
            <w:tcW w:w="6663" w:type="dxa"/>
          </w:tcPr>
          <w:p w14:paraId="3F0C4C65" w14:textId="1A07EF74" w:rsidR="00BA7817" w:rsidRPr="00CD2B2F" w:rsidRDefault="00BA7817" w:rsidP="00682C6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hygiejne i arbejdet med patienter.</w:t>
            </w:r>
          </w:p>
        </w:tc>
        <w:tc>
          <w:tcPr>
            <w:tcW w:w="709" w:type="dxa"/>
          </w:tcPr>
          <w:p w14:paraId="55DB94B5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4D1A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C4C9F3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857BE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FA5E9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536BEE88" w14:textId="77777777" w:rsidTr="00682C63">
        <w:tc>
          <w:tcPr>
            <w:tcW w:w="6663" w:type="dxa"/>
            <w:tcBorders>
              <w:bottom w:val="single" w:sz="4" w:space="0" w:color="auto"/>
            </w:tcBorders>
          </w:tcPr>
          <w:p w14:paraId="534992C4" w14:textId="3D7A0637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teori og metoder i det kliniske arbejde.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904391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7CEDC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BA34C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86543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5A5B4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6E11A0FD" w14:textId="77777777" w:rsidTr="00682C63">
        <w:tc>
          <w:tcPr>
            <w:tcW w:w="6663" w:type="dxa"/>
            <w:tcBorders>
              <w:right w:val="nil"/>
            </w:tcBorders>
          </w:tcPr>
          <w:p w14:paraId="3D399353" w14:textId="77777777" w:rsidR="00BA7817" w:rsidRPr="00CD2B2F" w:rsidRDefault="00BA7817" w:rsidP="00682C63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64D5AB12" w14:textId="77777777" w:rsidR="00BA7817" w:rsidRPr="00CD2B2F" w:rsidRDefault="00BA7817" w:rsidP="00682C63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4FAB4851" w14:textId="74CD8653" w:rsidR="00BA7817" w:rsidRPr="00CD2B2F" w:rsidRDefault="00BA7817" w:rsidP="00682C6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Færdigheder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9021FC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18A9CD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DAED15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6A116FF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CFC172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1A6BC664" w14:textId="77777777" w:rsidTr="00865481">
        <w:tc>
          <w:tcPr>
            <w:tcW w:w="6663" w:type="dxa"/>
          </w:tcPr>
          <w:p w14:paraId="6DE6380A" w14:textId="77777777" w:rsidR="00BA7817" w:rsidRPr="00CD2B2F" w:rsidRDefault="00BA7817" w:rsidP="00682C63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3A1F1CCE" w14:textId="2FFA1E30" w:rsidR="00BA7817" w:rsidRPr="00CD2B2F" w:rsidRDefault="00BA7817" w:rsidP="00682C63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1F7AE8A1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A0E799" w14:textId="493B1C7D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C0C37E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E1AD79" w14:textId="2D18C20B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9D8F0D8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DC8F370" w14:textId="029C67F0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54C1105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13012E3" w14:textId="1235B474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1588322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C516A67" w14:textId="2BAB83A6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BA7817" w:rsidRPr="00CD2B2F" w14:paraId="00409111" w14:textId="77777777" w:rsidTr="00865481">
        <w:tc>
          <w:tcPr>
            <w:tcW w:w="6663" w:type="dxa"/>
          </w:tcPr>
          <w:p w14:paraId="34AB14E7" w14:textId="2964D375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afdække patientens individuelle behov og forudsætninger for at anvende kontaktlinser.</w:t>
            </w:r>
          </w:p>
        </w:tc>
        <w:tc>
          <w:tcPr>
            <w:tcW w:w="709" w:type="dxa"/>
          </w:tcPr>
          <w:p w14:paraId="224DBDD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94F88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7ECC72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A03C1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D346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6363C770" w14:textId="77777777" w:rsidTr="00865481">
        <w:tc>
          <w:tcPr>
            <w:tcW w:w="6663" w:type="dxa"/>
          </w:tcPr>
          <w:p w14:paraId="665C863D" w14:textId="5931B1C4" w:rsidR="00BA7817" w:rsidRPr="00CD2B2F" w:rsidRDefault="00BA7817" w:rsidP="00682C6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foretage </w:t>
            </w:r>
            <w:r w:rsidR="00CD2B2F" w:rsidRPr="00CD2B2F">
              <w:rPr>
                <w:rFonts w:ascii="Calibri" w:hAnsi="Calibri"/>
                <w:bCs/>
                <w:sz w:val="20"/>
                <w:szCs w:val="20"/>
              </w:rPr>
              <w:t>forundersøgelser</w:t>
            </w:r>
            <w:r w:rsidRPr="00CD2B2F">
              <w:rPr>
                <w:rFonts w:ascii="Calibri" w:hAnsi="Calibri"/>
                <w:bCs/>
                <w:sz w:val="20"/>
                <w:szCs w:val="20"/>
              </w:rPr>
              <w:t>, tilpasning og efterkontrol af almindeligt forekommende kontaktlinser.</w:t>
            </w:r>
          </w:p>
        </w:tc>
        <w:tc>
          <w:tcPr>
            <w:tcW w:w="709" w:type="dxa"/>
          </w:tcPr>
          <w:p w14:paraId="0696C3AE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DDA4CE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2084E5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B197AE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14934D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0A5638F8" w14:textId="77777777" w:rsidTr="00865481">
        <w:tc>
          <w:tcPr>
            <w:tcW w:w="6663" w:type="dxa"/>
          </w:tcPr>
          <w:p w14:paraId="52F4B1EE" w14:textId="77281020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foretage forundersøgelser til udvalgte speciallinser. </w:t>
            </w:r>
          </w:p>
        </w:tc>
        <w:tc>
          <w:tcPr>
            <w:tcW w:w="709" w:type="dxa"/>
          </w:tcPr>
          <w:p w14:paraId="105AE4C9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07A706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F46E7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6FEED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29E58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1FA71ACA" w14:textId="77777777" w:rsidTr="00865481">
        <w:tc>
          <w:tcPr>
            <w:tcW w:w="6663" w:type="dxa"/>
          </w:tcPr>
          <w:p w14:paraId="7532AA20" w14:textId="56FF875F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vurdere undersøgelsesresultater og informere patienten om resultater, tilstande, behandlingsmuligheder og prognoser.</w:t>
            </w:r>
          </w:p>
        </w:tc>
        <w:tc>
          <w:tcPr>
            <w:tcW w:w="709" w:type="dxa"/>
          </w:tcPr>
          <w:p w14:paraId="33B59685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C40C2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62D478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21D6226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B4BC8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14008AA1" w14:textId="77777777" w:rsidTr="00865481">
        <w:tc>
          <w:tcPr>
            <w:tcW w:w="6663" w:type="dxa"/>
          </w:tcPr>
          <w:p w14:paraId="7183A0A5" w14:textId="23F92925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iværksætte behandling eller foretage henvisning til anden sundhedsfaglig person.</w:t>
            </w:r>
          </w:p>
        </w:tc>
        <w:tc>
          <w:tcPr>
            <w:tcW w:w="709" w:type="dxa"/>
          </w:tcPr>
          <w:p w14:paraId="61B6C08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47B6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FF8E3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EAADE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EDE1E9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41E8C299" w14:textId="77777777" w:rsidTr="00865481">
        <w:tc>
          <w:tcPr>
            <w:tcW w:w="6663" w:type="dxa"/>
          </w:tcPr>
          <w:p w14:paraId="03C9898F" w14:textId="28AC3DEB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instruere og vejlede patienten om anvendelse og vedligeholdelse af kontaktlinser herunder plejemidler.</w:t>
            </w:r>
          </w:p>
        </w:tc>
        <w:tc>
          <w:tcPr>
            <w:tcW w:w="709" w:type="dxa"/>
          </w:tcPr>
          <w:p w14:paraId="65AEDB09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15C8EE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ECA121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2444E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74763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43920729" w14:textId="77777777" w:rsidTr="00865481">
        <w:tc>
          <w:tcPr>
            <w:tcW w:w="6663" w:type="dxa"/>
          </w:tcPr>
          <w:p w14:paraId="39E408B0" w14:textId="72D0332A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vejlede om hygiejne i forbindelse med kontaktlinser.</w:t>
            </w:r>
          </w:p>
        </w:tc>
        <w:tc>
          <w:tcPr>
            <w:tcW w:w="709" w:type="dxa"/>
          </w:tcPr>
          <w:p w14:paraId="7C2E1C3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FFDEA8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B1B6137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D2D7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76B1DB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81D73AB" w14:textId="77777777" w:rsidR="00BA7817" w:rsidRPr="00CD2B2F" w:rsidRDefault="00BA7817">
      <w:pPr>
        <w:rPr>
          <w:lang w:val="da-DK"/>
        </w:rPr>
      </w:pPr>
    </w:p>
    <w:p w14:paraId="22C6E772" w14:textId="77777777" w:rsidR="00BA7817" w:rsidRPr="00CD2B2F" w:rsidRDefault="00BA7817">
      <w:pPr>
        <w:rPr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BA7817" w:rsidRPr="00CD2B2F" w14:paraId="00F1D24D" w14:textId="77777777" w:rsidTr="00865481">
        <w:tc>
          <w:tcPr>
            <w:tcW w:w="6663" w:type="dxa"/>
          </w:tcPr>
          <w:p w14:paraId="6DA0CE77" w14:textId="77777777" w:rsidR="00BA7817" w:rsidRPr="00CD2B2F" w:rsidRDefault="00BA7817" w:rsidP="00BA7817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F423A1B" w14:textId="122B50C9" w:rsidR="00BA7817" w:rsidRPr="00CD2B2F" w:rsidRDefault="00BA7817" w:rsidP="00BA7817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0F0891FA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ABC0E94" w14:textId="56D4E1A3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E0FE6F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88057B" w14:textId="358DC875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B500C12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46FE9F" w14:textId="68EBC0AA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74B2774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AA309C7" w14:textId="593563FB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0498207" w14:textId="77777777" w:rsidR="00BA7817" w:rsidRPr="00CD2B2F" w:rsidRDefault="00BA7817" w:rsidP="00BA78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BB0669" w14:textId="4F0E2B52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  <w:tr w:rsidR="00BA7817" w:rsidRPr="00CD2B2F" w14:paraId="09582795" w14:textId="77777777" w:rsidTr="00865481">
        <w:tc>
          <w:tcPr>
            <w:tcW w:w="6663" w:type="dxa"/>
          </w:tcPr>
          <w:p w14:paraId="3CA3F97F" w14:textId="3B4D599E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foretage journalføring.</w:t>
            </w:r>
          </w:p>
        </w:tc>
        <w:tc>
          <w:tcPr>
            <w:tcW w:w="709" w:type="dxa"/>
          </w:tcPr>
          <w:p w14:paraId="79A74CC8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99815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68C282F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EE62A7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94B5065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2D7FFBC8" w14:textId="77777777" w:rsidTr="00865481">
        <w:tc>
          <w:tcPr>
            <w:tcW w:w="6663" w:type="dxa"/>
          </w:tcPr>
          <w:p w14:paraId="383A1F11" w14:textId="71C42523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formidle faglige problemstillinger til patienter, fagfæller og andre sundhedsfaglige personer.</w:t>
            </w:r>
          </w:p>
        </w:tc>
        <w:tc>
          <w:tcPr>
            <w:tcW w:w="709" w:type="dxa"/>
          </w:tcPr>
          <w:p w14:paraId="28C68F6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7BC5A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081BE68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728354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52EC5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A7817" w:rsidRPr="00CD2B2F" w14:paraId="0FCEEF8B" w14:textId="77777777" w:rsidTr="00D15F64">
        <w:tc>
          <w:tcPr>
            <w:tcW w:w="6663" w:type="dxa"/>
          </w:tcPr>
          <w:p w14:paraId="7DCE3145" w14:textId="59A53009" w:rsidR="00BA7817" w:rsidRPr="00CD2B2F" w:rsidRDefault="00BA7817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foretage indsamling af kliniske data og reflektere over videnskabelig metode.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4519A0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F50F2D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F541B73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ADC60C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387D6" w14:textId="77777777" w:rsidR="00BA7817" w:rsidRPr="00CD2B2F" w:rsidRDefault="00BA7817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81F0AAC" w14:textId="77777777" w:rsidR="00D15F64" w:rsidRPr="00CD2B2F" w:rsidRDefault="00D15F64">
      <w:pPr>
        <w:rPr>
          <w:lang w:val="da-DK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682C63" w:rsidRPr="00CD2B2F" w14:paraId="44DC1654" w14:textId="77777777" w:rsidTr="00D15F64">
        <w:tc>
          <w:tcPr>
            <w:tcW w:w="6663" w:type="dxa"/>
            <w:tcBorders>
              <w:right w:val="nil"/>
            </w:tcBorders>
          </w:tcPr>
          <w:p w14:paraId="18F0678E" w14:textId="77777777" w:rsidR="00D15F64" w:rsidRPr="00CD2B2F" w:rsidRDefault="00D15F64" w:rsidP="00D15F64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59C17A11" w14:textId="77777777" w:rsidR="00D15F64" w:rsidRPr="00CD2B2F" w:rsidRDefault="00D15F64" w:rsidP="00D15F64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</w:p>
          <w:p w14:paraId="225F4401" w14:textId="6E74C2F4" w:rsidR="00682C63" w:rsidRPr="00CD2B2F" w:rsidRDefault="00D15F64" w:rsidP="00D15F6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/>
                <w:bCs/>
                <w:i/>
                <w:sz w:val="20"/>
                <w:szCs w:val="20"/>
              </w:rPr>
              <w:t>Kompetencer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BC0B1A8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A6C44F5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69E5D6B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472B9BA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4BBE9C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2C63" w:rsidRPr="00CD2B2F" w14:paraId="58E2F3DC" w14:textId="77777777" w:rsidTr="00865481">
        <w:tc>
          <w:tcPr>
            <w:tcW w:w="6663" w:type="dxa"/>
          </w:tcPr>
          <w:p w14:paraId="20F37951" w14:textId="23358AEA" w:rsidR="00682C63" w:rsidRPr="00CD2B2F" w:rsidRDefault="00D15F64" w:rsidP="00D15F64">
            <w:pPr>
              <w:pStyle w:val="ListParagraph"/>
              <w:ind w:left="360"/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Den studerende kan:</w:t>
            </w:r>
          </w:p>
        </w:tc>
        <w:tc>
          <w:tcPr>
            <w:tcW w:w="709" w:type="dxa"/>
          </w:tcPr>
          <w:p w14:paraId="3781E886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23D31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FB2327A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75C92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6B71665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2C63" w:rsidRPr="00CD2B2F" w14:paraId="633F8466" w14:textId="77777777" w:rsidTr="00865481">
        <w:tc>
          <w:tcPr>
            <w:tcW w:w="6663" w:type="dxa"/>
          </w:tcPr>
          <w:p w14:paraId="26B7E4AF" w14:textId="78E6C383" w:rsidR="00682C63" w:rsidRPr="00CD2B2F" w:rsidRDefault="00D15F64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selvstændigt håndtere patienter ud fra deres individuelle behov og forudsætninger i en behandlingsmæssig sammenhæng.</w:t>
            </w:r>
          </w:p>
        </w:tc>
        <w:tc>
          <w:tcPr>
            <w:tcW w:w="709" w:type="dxa"/>
          </w:tcPr>
          <w:p w14:paraId="77CCE743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AD0DF71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A18AD53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BDF043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7337F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2C63" w:rsidRPr="00CD2B2F" w14:paraId="17E06AB2" w14:textId="77777777" w:rsidTr="00865481">
        <w:tc>
          <w:tcPr>
            <w:tcW w:w="6663" w:type="dxa"/>
          </w:tcPr>
          <w:p w14:paraId="6D8ACA2C" w14:textId="5B18B295" w:rsidR="00682C63" w:rsidRPr="00CD2B2F" w:rsidRDefault="00D15F64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tage ansvar for klinikhygiejne og organisere klinisk arbejde.</w:t>
            </w:r>
          </w:p>
        </w:tc>
        <w:tc>
          <w:tcPr>
            <w:tcW w:w="709" w:type="dxa"/>
          </w:tcPr>
          <w:p w14:paraId="007AF266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7B1E2A3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E5047CE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DF7ED7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1EDE6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5F64" w:rsidRPr="00CD2B2F" w14:paraId="6064CD45" w14:textId="77777777" w:rsidTr="00865481">
        <w:tc>
          <w:tcPr>
            <w:tcW w:w="6663" w:type="dxa"/>
          </w:tcPr>
          <w:p w14:paraId="7317C231" w14:textId="4EF2E8F3" w:rsidR="00D15F64" w:rsidRPr="00CD2B2F" w:rsidRDefault="00D15F64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selvstændigt indgå i et fagligt og tværprofessionelt  samarbejde med fagfæller og andre sundhedsfaglige personer.</w:t>
            </w:r>
          </w:p>
        </w:tc>
        <w:tc>
          <w:tcPr>
            <w:tcW w:w="709" w:type="dxa"/>
          </w:tcPr>
          <w:p w14:paraId="7181B740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60105B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8604182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FBDF8E2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01DC15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5F64" w:rsidRPr="00CD2B2F" w14:paraId="2AD2266B" w14:textId="77777777" w:rsidTr="00865481">
        <w:tc>
          <w:tcPr>
            <w:tcW w:w="6663" w:type="dxa"/>
          </w:tcPr>
          <w:p w14:paraId="34809E71" w14:textId="4158010A" w:rsidR="00D15F64" w:rsidRPr="00CD2B2F" w:rsidRDefault="00D15F64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>tage ansvar for journalføring samt indsamling og registrering af kliniske data.</w:t>
            </w:r>
          </w:p>
        </w:tc>
        <w:tc>
          <w:tcPr>
            <w:tcW w:w="709" w:type="dxa"/>
          </w:tcPr>
          <w:p w14:paraId="454B31BD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FED95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E0A69BD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72DD5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F62ABC" w14:textId="77777777" w:rsidR="00D15F64" w:rsidRPr="00CD2B2F" w:rsidRDefault="00D15F64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2C63" w:rsidRPr="00CD2B2F" w14:paraId="5811BB5A" w14:textId="77777777" w:rsidTr="00865481">
        <w:tc>
          <w:tcPr>
            <w:tcW w:w="6663" w:type="dxa"/>
          </w:tcPr>
          <w:p w14:paraId="1BF28621" w14:textId="06B6ECB6" w:rsidR="00682C63" w:rsidRPr="00CD2B2F" w:rsidRDefault="00D15F64" w:rsidP="00DA0C1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identificere egne læringsbehov og </w:t>
            </w:r>
            <w:r w:rsidR="00CD2B2F" w:rsidRPr="00CD2B2F">
              <w:rPr>
                <w:rFonts w:ascii="Calibri" w:hAnsi="Calibri"/>
                <w:bCs/>
                <w:sz w:val="20"/>
                <w:szCs w:val="20"/>
              </w:rPr>
              <w:t>strukture</w:t>
            </w:r>
            <w:r w:rsidR="00CD2B2F">
              <w:rPr>
                <w:rFonts w:ascii="Calibri" w:hAnsi="Calibri"/>
                <w:bCs/>
                <w:sz w:val="20"/>
                <w:szCs w:val="20"/>
              </w:rPr>
              <w:t>re</w:t>
            </w:r>
            <w:r w:rsidRPr="00CD2B2F">
              <w:rPr>
                <w:rFonts w:ascii="Calibri" w:hAnsi="Calibri"/>
                <w:bCs/>
                <w:sz w:val="20"/>
                <w:szCs w:val="20"/>
              </w:rPr>
              <w:t xml:space="preserve"> egen læring.</w:t>
            </w:r>
          </w:p>
        </w:tc>
        <w:tc>
          <w:tcPr>
            <w:tcW w:w="709" w:type="dxa"/>
          </w:tcPr>
          <w:p w14:paraId="421050EB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D124E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5B3E007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0A62E08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0B94F" w14:textId="77777777" w:rsidR="00682C63" w:rsidRPr="00CD2B2F" w:rsidRDefault="00682C63" w:rsidP="0086548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1672A48" w14:textId="77777777" w:rsidR="001C6FBC" w:rsidRPr="00CD2B2F" w:rsidRDefault="001C6FBC" w:rsidP="006833D4">
      <w:pPr>
        <w:rPr>
          <w:rFonts w:ascii="Calibri" w:hAnsi="Calibri"/>
          <w:sz w:val="20"/>
          <w:szCs w:val="20"/>
          <w:lang w:val="da-DK"/>
        </w:rPr>
      </w:pPr>
    </w:p>
    <w:p w14:paraId="66B8D2C0" w14:textId="77777777" w:rsidR="001C6FBC" w:rsidRPr="00CD2B2F" w:rsidRDefault="001C6FBC" w:rsidP="006833D4">
      <w:pPr>
        <w:rPr>
          <w:rFonts w:ascii="Calibri" w:hAnsi="Calibri"/>
          <w:sz w:val="20"/>
          <w:szCs w:val="20"/>
          <w:lang w:val="da-DK"/>
        </w:rPr>
      </w:pPr>
    </w:p>
    <w:p w14:paraId="5B7A0E27" w14:textId="77777777" w:rsidR="001C6FBC" w:rsidRPr="00CD2B2F" w:rsidRDefault="001C6FBC" w:rsidP="006833D4">
      <w:pPr>
        <w:rPr>
          <w:rFonts w:ascii="Calibri" w:hAnsi="Calibri"/>
          <w:sz w:val="20"/>
          <w:szCs w:val="20"/>
          <w:lang w:val="da-DK"/>
        </w:rPr>
      </w:pPr>
    </w:p>
    <w:sectPr w:rsidR="001C6FBC" w:rsidRPr="00CD2B2F" w:rsidSect="00001388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71E0" w14:textId="77777777" w:rsidR="00CD2B2F" w:rsidRDefault="00CD2B2F" w:rsidP="008C48F3">
      <w:r>
        <w:separator/>
      </w:r>
    </w:p>
  </w:endnote>
  <w:endnote w:type="continuationSeparator" w:id="0">
    <w:p w14:paraId="79BEEB33" w14:textId="77777777" w:rsidR="00CD2B2F" w:rsidRDefault="00CD2B2F" w:rsidP="008C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8212" w14:textId="77777777" w:rsidR="00F11370" w:rsidRDefault="00F11370" w:rsidP="001F0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AE9A6" w14:textId="77777777" w:rsidR="00F11370" w:rsidRDefault="00F11370" w:rsidP="001F0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C79C9" w14:textId="77777777" w:rsidR="00F11370" w:rsidRDefault="00F11370" w:rsidP="00F113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4333" w14:textId="77777777" w:rsidR="00F11370" w:rsidRDefault="00F11370" w:rsidP="00F11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22B1F7" w14:textId="37B0542E" w:rsidR="00F11370" w:rsidRPr="00F11370" w:rsidRDefault="00F11370" w:rsidP="00F11370">
    <w:pPr>
      <w:pStyle w:val="Footer"/>
      <w:ind w:left="-851"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B3AA" w14:textId="77777777" w:rsidR="00CD2B2F" w:rsidRDefault="00CD2B2F" w:rsidP="008C48F3">
      <w:r>
        <w:separator/>
      </w:r>
    </w:p>
  </w:footnote>
  <w:footnote w:type="continuationSeparator" w:id="0">
    <w:p w14:paraId="23C47FBE" w14:textId="77777777" w:rsidR="00CD2B2F" w:rsidRDefault="00CD2B2F" w:rsidP="008C48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6178" w14:textId="38C63FD6" w:rsidR="00CD2B2F" w:rsidRDefault="00CD2B2F" w:rsidP="00865481">
    <w:pPr>
      <w:pStyle w:val="Header"/>
      <w:jc w:val="right"/>
    </w:pPr>
    <w:r>
      <w:t xml:space="preserve"> </w:t>
    </w:r>
    <w:r w:rsidRPr="00865481">
      <w:rPr>
        <w:noProof/>
      </w:rPr>
      <w:drawing>
        <wp:inline distT="0" distB="0" distL="0" distR="0" wp14:anchorId="0F17C59C" wp14:editId="09BD2878">
          <wp:extent cx="1375833" cy="627897"/>
          <wp:effectExtent l="0" t="0" r="0" b="7620"/>
          <wp:docPr id="5" name="Picture 4" descr="KEA_logo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KEA_logo_D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833" cy="62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830"/>
    <w:multiLevelType w:val="hybridMultilevel"/>
    <w:tmpl w:val="3CBE9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0A12"/>
    <w:multiLevelType w:val="hybridMultilevel"/>
    <w:tmpl w:val="2E2E23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A7225"/>
    <w:multiLevelType w:val="hybridMultilevel"/>
    <w:tmpl w:val="95380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1A9"/>
    <w:multiLevelType w:val="hybridMultilevel"/>
    <w:tmpl w:val="1F6CF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175F"/>
    <w:multiLevelType w:val="hybridMultilevel"/>
    <w:tmpl w:val="535C8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4FEC"/>
    <w:multiLevelType w:val="hybridMultilevel"/>
    <w:tmpl w:val="92D8D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534B"/>
    <w:multiLevelType w:val="hybridMultilevel"/>
    <w:tmpl w:val="46360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2036D"/>
    <w:multiLevelType w:val="hybridMultilevel"/>
    <w:tmpl w:val="32D2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5E86"/>
    <w:multiLevelType w:val="hybridMultilevel"/>
    <w:tmpl w:val="E45C5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56CBD"/>
    <w:multiLevelType w:val="hybridMultilevel"/>
    <w:tmpl w:val="AD1E0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366"/>
    <w:multiLevelType w:val="hybridMultilevel"/>
    <w:tmpl w:val="08365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DE7865"/>
    <w:multiLevelType w:val="hybridMultilevel"/>
    <w:tmpl w:val="F9C49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7296F"/>
    <w:multiLevelType w:val="hybridMultilevel"/>
    <w:tmpl w:val="8120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D04F9"/>
    <w:multiLevelType w:val="hybridMultilevel"/>
    <w:tmpl w:val="F392C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A0BCC"/>
    <w:multiLevelType w:val="hybridMultilevel"/>
    <w:tmpl w:val="AA225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D4"/>
    <w:rsid w:val="00001388"/>
    <w:rsid w:val="000378E3"/>
    <w:rsid w:val="00052925"/>
    <w:rsid w:val="000C34E5"/>
    <w:rsid w:val="00135989"/>
    <w:rsid w:val="00160627"/>
    <w:rsid w:val="001C6FBC"/>
    <w:rsid w:val="00366979"/>
    <w:rsid w:val="004B721A"/>
    <w:rsid w:val="005809EA"/>
    <w:rsid w:val="006627B9"/>
    <w:rsid w:val="00682C63"/>
    <w:rsid w:val="006833D4"/>
    <w:rsid w:val="007726DF"/>
    <w:rsid w:val="007E0F54"/>
    <w:rsid w:val="00865481"/>
    <w:rsid w:val="0087740A"/>
    <w:rsid w:val="008C48F3"/>
    <w:rsid w:val="00AD2F02"/>
    <w:rsid w:val="00B90265"/>
    <w:rsid w:val="00BA7817"/>
    <w:rsid w:val="00BD6CBF"/>
    <w:rsid w:val="00C710CE"/>
    <w:rsid w:val="00CD2B2F"/>
    <w:rsid w:val="00CD7664"/>
    <w:rsid w:val="00D15F64"/>
    <w:rsid w:val="00DA0C13"/>
    <w:rsid w:val="00E831A3"/>
    <w:rsid w:val="00E83863"/>
    <w:rsid w:val="00EC0742"/>
    <w:rsid w:val="00ED15BD"/>
    <w:rsid w:val="00F11370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A2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D4"/>
    <w:pPr>
      <w:ind w:left="720"/>
      <w:contextualSpacing/>
    </w:pPr>
  </w:style>
  <w:style w:type="table" w:styleId="TableGrid">
    <w:name w:val="Table Grid"/>
    <w:basedOn w:val="TableNormal"/>
    <w:uiPriority w:val="39"/>
    <w:rsid w:val="006833D4"/>
    <w:rPr>
      <w:rFonts w:eastAsiaTheme="minorHAnsi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48F3"/>
    <w:rPr>
      <w:rFonts w:eastAsiaTheme="minorHAnsi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8F3"/>
    <w:rPr>
      <w:rFonts w:eastAsiaTheme="minorHAnsi" w:cs="Times New Roman"/>
      <w:sz w:val="20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8C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54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81"/>
  </w:style>
  <w:style w:type="paragraph" w:styleId="Footer">
    <w:name w:val="footer"/>
    <w:basedOn w:val="Normal"/>
    <w:link w:val="FooterChar"/>
    <w:uiPriority w:val="99"/>
    <w:unhideWhenUsed/>
    <w:rsid w:val="008654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81"/>
  </w:style>
  <w:style w:type="paragraph" w:styleId="BalloonText">
    <w:name w:val="Balloon Text"/>
    <w:basedOn w:val="Normal"/>
    <w:link w:val="BalloonTextChar"/>
    <w:uiPriority w:val="99"/>
    <w:semiHidden/>
    <w:unhideWhenUsed/>
    <w:rsid w:val="0086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13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D4"/>
    <w:pPr>
      <w:ind w:left="720"/>
      <w:contextualSpacing/>
    </w:pPr>
  </w:style>
  <w:style w:type="table" w:styleId="TableGrid">
    <w:name w:val="Table Grid"/>
    <w:basedOn w:val="TableNormal"/>
    <w:uiPriority w:val="39"/>
    <w:rsid w:val="006833D4"/>
    <w:rPr>
      <w:rFonts w:eastAsiaTheme="minorHAnsi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48F3"/>
    <w:rPr>
      <w:rFonts w:eastAsiaTheme="minorHAnsi" w:cs="Times New Roman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8F3"/>
    <w:rPr>
      <w:rFonts w:eastAsiaTheme="minorHAnsi" w:cs="Times New Roman"/>
      <w:sz w:val="20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8C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54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81"/>
  </w:style>
  <w:style w:type="paragraph" w:styleId="Footer">
    <w:name w:val="footer"/>
    <w:basedOn w:val="Normal"/>
    <w:link w:val="FooterChar"/>
    <w:uiPriority w:val="99"/>
    <w:unhideWhenUsed/>
    <w:rsid w:val="008654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81"/>
  </w:style>
  <w:style w:type="paragraph" w:styleId="BalloonText">
    <w:name w:val="Balloon Text"/>
    <w:basedOn w:val="Normal"/>
    <w:link w:val="BalloonTextChar"/>
    <w:uiPriority w:val="99"/>
    <w:semiHidden/>
    <w:unhideWhenUsed/>
    <w:rsid w:val="00865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1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1223</Words>
  <Characters>6973</Characters>
  <Application>Microsoft Macintosh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7</cp:revision>
  <dcterms:created xsi:type="dcterms:W3CDTF">2017-11-16T14:27:00Z</dcterms:created>
  <dcterms:modified xsi:type="dcterms:W3CDTF">2017-11-23T08:49:00Z</dcterms:modified>
</cp:coreProperties>
</file>